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ADE3" w14:textId="77777777" w:rsidR="00ED3D76" w:rsidRPr="00474DF4" w:rsidRDefault="00ED3D76" w:rsidP="00ED3D76">
      <w:pPr>
        <w:jc w:val="center"/>
        <w:rPr>
          <w:rFonts w:ascii="宋体" w:hAnsi="宋体"/>
          <w:b/>
          <w:sz w:val="40"/>
          <w:szCs w:val="44"/>
        </w:rPr>
      </w:pPr>
      <w:r w:rsidRPr="00474DF4">
        <w:rPr>
          <w:rFonts w:ascii="宋体" w:hAnsi="宋体"/>
          <w:b/>
          <w:sz w:val="40"/>
          <w:szCs w:val="44"/>
        </w:rPr>
        <w:t>基本交易指令使用说明</w:t>
      </w:r>
    </w:p>
    <w:p w14:paraId="4F93D99F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</w:p>
    <w:p w14:paraId="761081D9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一、限价指令</w:t>
      </w:r>
    </w:p>
    <w:p w14:paraId="725260E8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1</w:t>
      </w:r>
      <w:r w:rsidRPr="00474DF4">
        <w:rPr>
          <w:rFonts w:eastAsia="仿宋"/>
          <w:b/>
          <w:sz w:val="28"/>
          <w:szCs w:val="28"/>
        </w:rPr>
        <w:t>．限价指令定义</w:t>
      </w:r>
    </w:p>
    <w:p w14:paraId="5D5CA6E1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限价指令是以限定价格或更好价格成交的指令。</w:t>
      </w:r>
    </w:p>
    <w:p w14:paraId="467AF6A8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b2310</w:t>
      </w:r>
      <w:r w:rsidRPr="00474DF4">
        <w:rPr>
          <w:rFonts w:eastAsia="仿宋"/>
          <w:sz w:val="28"/>
          <w:szCs w:val="28"/>
        </w:rPr>
        <w:t>合约前一成交价为</w:t>
      </w:r>
      <w:r w:rsidRPr="00474DF4">
        <w:rPr>
          <w:rFonts w:eastAsia="仿宋"/>
          <w:sz w:val="28"/>
          <w:szCs w:val="28"/>
        </w:rPr>
        <w:t>5180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吨。买申报价为</w:t>
      </w:r>
      <w:r w:rsidRPr="00474DF4">
        <w:rPr>
          <w:rFonts w:eastAsia="仿宋"/>
          <w:sz w:val="28"/>
          <w:szCs w:val="28"/>
        </w:rPr>
        <w:t>5160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吨，买委托量为</w:t>
      </w:r>
      <w:r w:rsidRPr="00474DF4">
        <w:rPr>
          <w:rFonts w:eastAsia="仿宋"/>
          <w:sz w:val="28"/>
          <w:szCs w:val="28"/>
        </w:rPr>
        <w:t>5</w:t>
      </w:r>
      <w:r w:rsidRPr="00474DF4">
        <w:rPr>
          <w:rFonts w:eastAsia="仿宋"/>
          <w:sz w:val="28"/>
          <w:szCs w:val="28"/>
        </w:rPr>
        <w:t>手，卖申报价为</w:t>
      </w:r>
      <w:r w:rsidRPr="00474DF4">
        <w:rPr>
          <w:rFonts w:eastAsia="仿宋"/>
          <w:sz w:val="28"/>
          <w:szCs w:val="28"/>
        </w:rPr>
        <w:t>5182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吨，卖委托量为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手。</w:t>
      </w:r>
    </w:p>
    <w:p w14:paraId="76555A9A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如果投资者在该合约上报入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手价格为</w:t>
      </w:r>
      <w:r w:rsidRPr="00474DF4">
        <w:rPr>
          <w:rFonts w:eastAsia="仿宋"/>
          <w:sz w:val="28"/>
          <w:szCs w:val="28"/>
        </w:rPr>
        <w:t>5183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吨的买限价指令，则成交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手，成交价为</w:t>
      </w:r>
      <w:r w:rsidRPr="00474DF4">
        <w:rPr>
          <w:rFonts w:eastAsia="仿宋"/>
          <w:sz w:val="28"/>
          <w:szCs w:val="28"/>
        </w:rPr>
        <w:t>5182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吨（即买委托价</w:t>
      </w:r>
      <w:r w:rsidRPr="00474DF4">
        <w:rPr>
          <w:rFonts w:eastAsia="仿宋"/>
          <w:sz w:val="28"/>
          <w:szCs w:val="28"/>
        </w:rPr>
        <w:t>5183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吨、前一成交价为</w:t>
      </w:r>
      <w:r w:rsidRPr="00474DF4">
        <w:rPr>
          <w:rFonts w:eastAsia="仿宋"/>
          <w:sz w:val="28"/>
          <w:szCs w:val="28"/>
        </w:rPr>
        <w:t>5180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吨、卖委托价</w:t>
      </w:r>
      <w:r w:rsidRPr="00474DF4">
        <w:rPr>
          <w:rFonts w:eastAsia="仿宋"/>
          <w:sz w:val="28"/>
          <w:szCs w:val="28"/>
        </w:rPr>
        <w:t>5182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proofErr w:type="gramStart"/>
      <w:r w:rsidRPr="00474DF4">
        <w:rPr>
          <w:rFonts w:eastAsia="仿宋"/>
          <w:sz w:val="28"/>
          <w:szCs w:val="28"/>
        </w:rPr>
        <w:t>吨三者</w:t>
      </w:r>
      <w:proofErr w:type="gramEnd"/>
      <w:r w:rsidRPr="00474DF4">
        <w:rPr>
          <w:rFonts w:eastAsia="仿宋"/>
          <w:sz w:val="28"/>
          <w:szCs w:val="28"/>
        </w:rPr>
        <w:t>居中的价格）。</w:t>
      </w:r>
    </w:p>
    <w:p w14:paraId="4381C267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2</w:t>
      </w:r>
      <w:r w:rsidRPr="00474DF4">
        <w:rPr>
          <w:rFonts w:eastAsia="仿宋"/>
          <w:b/>
          <w:sz w:val="28"/>
          <w:szCs w:val="28"/>
        </w:rPr>
        <w:t>．限价指令有效委托时间</w:t>
      </w:r>
    </w:p>
    <w:p w14:paraId="640BB804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限价指令有效委托时间为集合竞价申报和连续交易期间。在其他交易时段，投资者不得委托和撤销限价指令。</w:t>
      </w:r>
    </w:p>
    <w:p w14:paraId="309F600C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注：这里限价指令是指无特殊属性的限价指令。</w:t>
      </w:r>
    </w:p>
    <w:p w14:paraId="6D348A18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二、市价指令</w:t>
      </w:r>
    </w:p>
    <w:p w14:paraId="13A29D7A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1</w:t>
      </w:r>
      <w:r w:rsidRPr="00474DF4">
        <w:rPr>
          <w:rFonts w:eastAsia="仿宋"/>
          <w:b/>
          <w:sz w:val="28"/>
          <w:szCs w:val="28"/>
        </w:rPr>
        <w:t>．市价指令定义</w:t>
      </w:r>
    </w:p>
    <w:p w14:paraId="60801461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市价指令是以委托方向的停板价格参与交易的指令。</w:t>
      </w:r>
    </w:p>
    <w:p w14:paraId="2C9ABCE2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买市价指令就是以涨停板价为委托价的买限价指令；卖市价指令就是以跌停板价为委托价的卖限价指令。</w:t>
      </w:r>
    </w:p>
    <w:p w14:paraId="474CF64E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2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3328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吨，前一成交价为</w:t>
      </w:r>
      <w:r w:rsidRPr="00474DF4">
        <w:rPr>
          <w:rFonts w:eastAsia="仿宋"/>
          <w:sz w:val="28"/>
          <w:szCs w:val="28"/>
        </w:rPr>
        <w:t>3118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吨，卖申报价为</w:t>
      </w:r>
      <w:r w:rsidRPr="00474DF4">
        <w:rPr>
          <w:rFonts w:eastAsia="仿宋"/>
          <w:sz w:val="28"/>
          <w:szCs w:val="28"/>
        </w:rPr>
        <w:t>3228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吨，委托量为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手。</w:t>
      </w:r>
    </w:p>
    <w:p w14:paraId="6E91DDC2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如果投资者在该合约上报入</w:t>
      </w:r>
      <w:r w:rsidRPr="00474DF4">
        <w:rPr>
          <w:rFonts w:eastAsia="仿宋"/>
          <w:sz w:val="28"/>
          <w:szCs w:val="28"/>
        </w:rPr>
        <w:t>29</w:t>
      </w:r>
      <w:r w:rsidRPr="00474DF4">
        <w:rPr>
          <w:rFonts w:eastAsia="仿宋"/>
          <w:sz w:val="28"/>
          <w:szCs w:val="28"/>
        </w:rPr>
        <w:t>手买市价委托，则成交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手，成</w:t>
      </w:r>
      <w:r w:rsidRPr="00474DF4">
        <w:rPr>
          <w:rFonts w:eastAsia="仿宋"/>
          <w:sz w:val="28"/>
          <w:szCs w:val="28"/>
        </w:rPr>
        <w:lastRenderedPageBreak/>
        <w:t>交价为</w:t>
      </w:r>
      <w:r w:rsidRPr="00474DF4">
        <w:rPr>
          <w:rFonts w:eastAsia="仿宋"/>
          <w:sz w:val="28"/>
          <w:szCs w:val="28"/>
        </w:rPr>
        <w:t>3228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吨（即涨停板价</w:t>
      </w:r>
      <w:r w:rsidRPr="00474DF4">
        <w:rPr>
          <w:rFonts w:eastAsia="仿宋"/>
          <w:sz w:val="28"/>
          <w:szCs w:val="28"/>
        </w:rPr>
        <w:t>3328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吨、前一成交价为</w:t>
      </w:r>
      <w:r w:rsidRPr="00474DF4">
        <w:rPr>
          <w:rFonts w:eastAsia="仿宋"/>
          <w:sz w:val="28"/>
          <w:szCs w:val="28"/>
        </w:rPr>
        <w:t>3118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吨、卖委托价</w:t>
      </w:r>
      <w:r w:rsidRPr="00474DF4">
        <w:rPr>
          <w:rFonts w:eastAsia="仿宋"/>
          <w:sz w:val="28"/>
          <w:szCs w:val="28"/>
        </w:rPr>
        <w:t>3228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proofErr w:type="gramStart"/>
      <w:r w:rsidRPr="00474DF4">
        <w:rPr>
          <w:rFonts w:eastAsia="仿宋"/>
          <w:sz w:val="28"/>
          <w:szCs w:val="28"/>
        </w:rPr>
        <w:t>吨三者</w:t>
      </w:r>
      <w:proofErr w:type="gramEnd"/>
      <w:r w:rsidRPr="00474DF4">
        <w:rPr>
          <w:rFonts w:eastAsia="仿宋"/>
          <w:sz w:val="28"/>
          <w:szCs w:val="28"/>
        </w:rPr>
        <w:t>居中的价格）。剩余</w:t>
      </w:r>
      <w:r w:rsidRPr="00474DF4">
        <w:rPr>
          <w:rFonts w:eastAsia="仿宋"/>
          <w:sz w:val="28"/>
          <w:szCs w:val="28"/>
        </w:rPr>
        <w:t>21</w:t>
      </w:r>
      <w:r w:rsidRPr="00474DF4">
        <w:rPr>
          <w:rFonts w:eastAsia="仿宋"/>
          <w:sz w:val="28"/>
          <w:szCs w:val="28"/>
        </w:rPr>
        <w:t>手以涨停板价</w:t>
      </w:r>
      <w:r w:rsidRPr="00474DF4">
        <w:rPr>
          <w:rFonts w:eastAsia="仿宋"/>
          <w:sz w:val="28"/>
          <w:szCs w:val="28"/>
        </w:rPr>
        <w:t>3328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吨挂盘。</w:t>
      </w:r>
    </w:p>
    <w:p w14:paraId="6CF549FE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2</w:t>
      </w:r>
      <w:r w:rsidRPr="00474DF4">
        <w:rPr>
          <w:rFonts w:eastAsia="仿宋"/>
          <w:b/>
          <w:sz w:val="28"/>
          <w:szCs w:val="28"/>
        </w:rPr>
        <w:t>．市价指令有效委托时间</w:t>
      </w:r>
    </w:p>
    <w:p w14:paraId="1924927B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市价指令有效委托时间为集合竞价申报和连续交易期间。在其他交易时段，投资者不得委托和撤销市价指令。</w:t>
      </w:r>
    </w:p>
    <w:p w14:paraId="2B14403E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注：这里市价指令是指无特殊属性的市价指令。</w:t>
      </w:r>
    </w:p>
    <w:p w14:paraId="42F14FE8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三、市价（或限价）止损（盈）指令</w:t>
      </w:r>
    </w:p>
    <w:p w14:paraId="3E9358C3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1</w:t>
      </w:r>
      <w:r w:rsidRPr="00474DF4">
        <w:rPr>
          <w:rFonts w:eastAsia="仿宋"/>
          <w:b/>
          <w:sz w:val="28"/>
          <w:szCs w:val="28"/>
        </w:rPr>
        <w:t>．市价（或限价）止损（盈）指令定义</w:t>
      </w:r>
    </w:p>
    <w:p w14:paraId="35C116BE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市价（或限价）止损（盈）指令是指当市场最新价触及投资者预先设定止损价（或止盈价）时，指令立即转为市价指令（或限价指令）。</w:t>
      </w:r>
    </w:p>
    <w:p w14:paraId="4B925210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2</w:t>
      </w:r>
      <w:r w:rsidRPr="00474DF4">
        <w:rPr>
          <w:rFonts w:eastAsia="仿宋"/>
          <w:b/>
          <w:sz w:val="28"/>
          <w:szCs w:val="28"/>
        </w:rPr>
        <w:t>．限价止损（盈）指令中限价含义</w:t>
      </w:r>
    </w:p>
    <w:p w14:paraId="4762FDE3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1</w:t>
      </w:r>
      <w:r w:rsidRPr="00474DF4">
        <w:rPr>
          <w:rFonts w:eastAsia="仿宋"/>
          <w:sz w:val="28"/>
          <w:szCs w:val="28"/>
        </w:rPr>
        <w:t>）限价止损（盈）指令中的限价，是指该指令转为限价指令时的委托价；</w:t>
      </w:r>
    </w:p>
    <w:p w14:paraId="3BB2D1A5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2</w:t>
      </w:r>
      <w:r w:rsidRPr="00474DF4">
        <w:rPr>
          <w:rFonts w:eastAsia="仿宋"/>
          <w:sz w:val="28"/>
          <w:szCs w:val="28"/>
        </w:rPr>
        <w:t>）买限价止损（盈）指令中的限价必须大于等于止损价（或止盈价），且小于等于对应合约的涨停板价；</w:t>
      </w:r>
    </w:p>
    <w:p w14:paraId="56217B29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3</w:t>
      </w:r>
      <w:r w:rsidRPr="00474DF4">
        <w:rPr>
          <w:rFonts w:eastAsia="仿宋"/>
          <w:sz w:val="28"/>
          <w:szCs w:val="28"/>
        </w:rPr>
        <w:t>）卖限价止损（盈）指令中的限价必须小于等于止损价（或止盈价），且大于等于对应合约的跌停板价。</w:t>
      </w:r>
    </w:p>
    <w:p w14:paraId="5D7EB407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3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y2309</w:t>
      </w:r>
      <w:r w:rsidRPr="00474DF4">
        <w:rPr>
          <w:rFonts w:eastAsia="仿宋"/>
          <w:sz w:val="28"/>
          <w:szCs w:val="28"/>
        </w:rPr>
        <w:t>合约涨停板价和跌停板价分别为</w:t>
      </w:r>
      <w:r w:rsidRPr="00474DF4">
        <w:rPr>
          <w:rFonts w:eastAsia="仿宋"/>
          <w:sz w:val="28"/>
          <w:szCs w:val="28"/>
        </w:rPr>
        <w:t>8078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吨和</w:t>
      </w:r>
      <w:r w:rsidRPr="00474DF4">
        <w:rPr>
          <w:rFonts w:eastAsia="仿宋"/>
          <w:sz w:val="28"/>
          <w:szCs w:val="28"/>
        </w:rPr>
        <w:t>7458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吨。投资者将</w:t>
      </w:r>
      <w:r w:rsidRPr="00474DF4">
        <w:rPr>
          <w:rFonts w:eastAsia="仿宋"/>
          <w:sz w:val="28"/>
          <w:szCs w:val="28"/>
        </w:rPr>
        <w:t>y2309</w:t>
      </w:r>
      <w:r w:rsidRPr="00474DF4">
        <w:rPr>
          <w:rFonts w:eastAsia="仿宋"/>
          <w:sz w:val="28"/>
          <w:szCs w:val="28"/>
        </w:rPr>
        <w:t>合约止损价（或止盈价）设定为</w:t>
      </w:r>
      <w:r w:rsidRPr="00474DF4">
        <w:rPr>
          <w:rFonts w:eastAsia="仿宋"/>
          <w:sz w:val="28"/>
          <w:szCs w:val="28"/>
        </w:rPr>
        <w:t>7788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proofErr w:type="gramStart"/>
      <w:r w:rsidRPr="00474DF4">
        <w:rPr>
          <w:rFonts w:eastAsia="仿宋"/>
          <w:sz w:val="28"/>
          <w:szCs w:val="28"/>
        </w:rPr>
        <w:t>吨则买</w:t>
      </w:r>
      <w:proofErr w:type="gramEnd"/>
      <w:r w:rsidRPr="00474DF4">
        <w:rPr>
          <w:rFonts w:eastAsia="仿宋"/>
          <w:sz w:val="28"/>
          <w:szCs w:val="28"/>
        </w:rPr>
        <w:t>限价止损（盈）指令的限价不得低于</w:t>
      </w:r>
      <w:r w:rsidRPr="00474DF4">
        <w:rPr>
          <w:rFonts w:eastAsia="仿宋"/>
          <w:sz w:val="28"/>
          <w:szCs w:val="28"/>
        </w:rPr>
        <w:t>7788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吨，且不得高于</w:t>
      </w:r>
      <w:r w:rsidRPr="00474DF4">
        <w:rPr>
          <w:rFonts w:eastAsia="仿宋"/>
          <w:sz w:val="28"/>
          <w:szCs w:val="28"/>
        </w:rPr>
        <w:t>8078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吨；卖限价止损（盈）指令的限价不得高于</w:t>
      </w:r>
      <w:r w:rsidRPr="00474DF4">
        <w:rPr>
          <w:rFonts w:eastAsia="仿宋"/>
          <w:sz w:val="28"/>
          <w:szCs w:val="28"/>
        </w:rPr>
        <w:t>7788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吨，且不得低</w:t>
      </w:r>
      <w:r w:rsidRPr="00474DF4">
        <w:rPr>
          <w:rFonts w:eastAsia="仿宋"/>
          <w:sz w:val="28"/>
          <w:szCs w:val="28"/>
        </w:rPr>
        <w:lastRenderedPageBreak/>
        <w:t>于</w:t>
      </w:r>
      <w:r w:rsidRPr="00474DF4">
        <w:rPr>
          <w:rFonts w:eastAsia="仿宋"/>
          <w:sz w:val="28"/>
          <w:szCs w:val="28"/>
        </w:rPr>
        <w:t>7458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</w:t>
      </w:r>
    </w:p>
    <w:p w14:paraId="60CD4C1B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3</w:t>
      </w:r>
      <w:r w:rsidRPr="00474DF4">
        <w:rPr>
          <w:rFonts w:eastAsia="仿宋"/>
          <w:b/>
          <w:sz w:val="28"/>
          <w:szCs w:val="28"/>
        </w:rPr>
        <w:t>．市价（或限价）止损（盈）指令触发时机</w:t>
      </w:r>
    </w:p>
    <w:p w14:paraId="3EED804D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1</w:t>
      </w:r>
      <w:r w:rsidRPr="00474DF4">
        <w:rPr>
          <w:rFonts w:eastAsia="仿宋"/>
          <w:sz w:val="28"/>
          <w:szCs w:val="28"/>
        </w:rPr>
        <w:t>）当市场最新价大于等于投资者预先设定止损价时，买市价止损指令将立即转为买市价指令</w:t>
      </w:r>
    </w:p>
    <w:p w14:paraId="385FD14E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4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</w:t>
      </w:r>
      <w:proofErr w:type="gramStart"/>
      <w:r w:rsidRPr="00474DF4">
        <w:rPr>
          <w:rFonts w:eastAsia="仿宋"/>
          <w:sz w:val="28"/>
          <w:szCs w:val="28"/>
        </w:rPr>
        <w:t>上报入止损</w:t>
      </w:r>
      <w:proofErr w:type="gramEnd"/>
      <w:r w:rsidRPr="00474DF4">
        <w:rPr>
          <w:rFonts w:eastAsia="仿宋"/>
          <w:sz w:val="28"/>
          <w:szCs w:val="28"/>
        </w:rPr>
        <w:t>价为</w:t>
      </w:r>
      <w:r w:rsidRPr="00474DF4">
        <w:rPr>
          <w:rFonts w:eastAsia="仿宋"/>
          <w:sz w:val="28"/>
          <w:szCs w:val="28"/>
        </w:rPr>
        <w:t>3388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吨的买市价止损指令。</w:t>
      </w:r>
    </w:p>
    <w:p w14:paraId="4EED742D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合约以大于或等于</w:t>
      </w:r>
      <w:r w:rsidRPr="00474DF4">
        <w:rPr>
          <w:rFonts w:eastAsia="仿宋"/>
          <w:sz w:val="28"/>
          <w:szCs w:val="28"/>
        </w:rPr>
        <w:t>3388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吨价格，发生一笔最新成交，那么由于最新价大于或等于投资者买市价止损指令的止损价</w:t>
      </w:r>
      <w:r w:rsidRPr="00474DF4">
        <w:rPr>
          <w:rFonts w:eastAsia="仿宋"/>
          <w:sz w:val="28"/>
          <w:szCs w:val="28"/>
        </w:rPr>
        <w:t>3388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吨，买市价止损指令将会被系统自动触发，转为买市价指令（委托价为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吨）。</w:t>
      </w:r>
    </w:p>
    <w:p w14:paraId="068ED032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合约最新成交价低于</w:t>
      </w:r>
      <w:r w:rsidRPr="00474DF4">
        <w:rPr>
          <w:rFonts w:eastAsia="仿宋"/>
          <w:sz w:val="28"/>
          <w:szCs w:val="28"/>
        </w:rPr>
        <w:t>3388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吨，买市价止损指令将不会被系统触发。</w:t>
      </w:r>
    </w:p>
    <w:p w14:paraId="2FD5CC95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2</w:t>
      </w:r>
      <w:r w:rsidRPr="00474DF4">
        <w:rPr>
          <w:rFonts w:eastAsia="仿宋"/>
          <w:sz w:val="28"/>
          <w:szCs w:val="28"/>
        </w:rPr>
        <w:t>）当市场最新价大于等于投资者预先设定止损价时，买限价止损指令将立即转为买限价指令。</w:t>
      </w:r>
    </w:p>
    <w:p w14:paraId="38162F5F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5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</w:t>
      </w:r>
      <w:proofErr w:type="gramStart"/>
      <w:r w:rsidRPr="00474DF4">
        <w:rPr>
          <w:rFonts w:eastAsia="仿宋"/>
          <w:sz w:val="28"/>
          <w:szCs w:val="28"/>
        </w:rPr>
        <w:t>报入止损</w:t>
      </w:r>
      <w:proofErr w:type="gramEnd"/>
      <w:r w:rsidRPr="00474DF4">
        <w:rPr>
          <w:rFonts w:eastAsia="仿宋"/>
          <w:sz w:val="28"/>
          <w:szCs w:val="28"/>
        </w:rPr>
        <w:t>价为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吨、限价为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吨的买限价止损指令。</w:t>
      </w:r>
    </w:p>
    <w:p w14:paraId="46240EAD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合约以大于等于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吨价格，发生一笔最新成交，那么由于最新价大于等于买限价止损指令的止损价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吨，买限价止损指令将会被系统自动触发，转为委托价为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吨的买限价指令。</w:t>
      </w:r>
    </w:p>
    <w:p w14:paraId="7053E168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lastRenderedPageBreak/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合约最新成交价低于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吨，买限价止损指令将不会被系统触发。</w:t>
      </w:r>
    </w:p>
    <w:p w14:paraId="5CFB3576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3</w:t>
      </w:r>
      <w:r w:rsidRPr="00474DF4">
        <w:rPr>
          <w:rFonts w:eastAsia="仿宋"/>
          <w:sz w:val="28"/>
          <w:szCs w:val="28"/>
        </w:rPr>
        <w:t>）当市场最新价小于等于投资者预先设定</w:t>
      </w:r>
      <w:proofErr w:type="gramStart"/>
      <w:r w:rsidRPr="00474DF4">
        <w:rPr>
          <w:rFonts w:eastAsia="仿宋"/>
          <w:sz w:val="28"/>
          <w:szCs w:val="28"/>
        </w:rPr>
        <w:t>止盈价时</w:t>
      </w:r>
      <w:proofErr w:type="gramEnd"/>
      <w:r w:rsidRPr="00474DF4">
        <w:rPr>
          <w:rFonts w:eastAsia="仿宋"/>
          <w:sz w:val="28"/>
          <w:szCs w:val="28"/>
        </w:rPr>
        <w:t>，投资者买限价止盈指令将立即转为买限价指令。</w:t>
      </w:r>
    </w:p>
    <w:p w14:paraId="2C3ED240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6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合约上，报</w:t>
      </w:r>
      <w:proofErr w:type="gramStart"/>
      <w:r w:rsidRPr="00474DF4">
        <w:rPr>
          <w:rFonts w:eastAsia="仿宋"/>
          <w:sz w:val="28"/>
          <w:szCs w:val="28"/>
        </w:rPr>
        <w:t>入止盈价</w:t>
      </w:r>
      <w:proofErr w:type="gramEnd"/>
      <w:r w:rsidRPr="00474DF4">
        <w:rPr>
          <w:rFonts w:eastAsia="仿宋"/>
          <w:sz w:val="28"/>
          <w:szCs w:val="28"/>
        </w:rPr>
        <w:t>为</w:t>
      </w:r>
      <w:r w:rsidRPr="00474DF4">
        <w:rPr>
          <w:rFonts w:eastAsia="仿宋"/>
          <w:sz w:val="28"/>
          <w:szCs w:val="28"/>
        </w:rPr>
        <w:t>3396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吨、限价为</w:t>
      </w:r>
      <w:r w:rsidRPr="00474DF4">
        <w:rPr>
          <w:rFonts w:eastAsia="仿宋"/>
          <w:sz w:val="28"/>
          <w:szCs w:val="28"/>
        </w:rPr>
        <w:t>3400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吨的买限价止盈指令。</w:t>
      </w:r>
    </w:p>
    <w:p w14:paraId="0114A7B0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合约以小于等于</w:t>
      </w:r>
      <w:r w:rsidRPr="00474DF4">
        <w:rPr>
          <w:rFonts w:eastAsia="仿宋"/>
          <w:sz w:val="28"/>
          <w:szCs w:val="28"/>
        </w:rPr>
        <w:t>3396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吨价格，发生一笔最新成交，那么由于最新价小于等于买限价止盈指令的</w:t>
      </w:r>
      <w:proofErr w:type="gramStart"/>
      <w:r w:rsidRPr="00474DF4">
        <w:rPr>
          <w:rFonts w:eastAsia="仿宋"/>
          <w:sz w:val="28"/>
          <w:szCs w:val="28"/>
        </w:rPr>
        <w:t>止盈价</w:t>
      </w:r>
      <w:r w:rsidRPr="00474DF4">
        <w:rPr>
          <w:rFonts w:eastAsia="仿宋"/>
          <w:sz w:val="28"/>
          <w:szCs w:val="28"/>
        </w:rPr>
        <w:t>3396</w:t>
      </w:r>
      <w:r w:rsidRPr="00474DF4">
        <w:rPr>
          <w:rFonts w:eastAsia="仿宋"/>
          <w:sz w:val="28"/>
          <w:szCs w:val="28"/>
        </w:rPr>
        <w:t>元</w:t>
      </w:r>
      <w:proofErr w:type="gramEnd"/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吨，买限价止盈指令将会被系统自动触发、转为委托价为</w:t>
      </w:r>
      <w:r w:rsidRPr="00474DF4">
        <w:rPr>
          <w:rFonts w:eastAsia="仿宋"/>
          <w:sz w:val="28"/>
          <w:szCs w:val="28"/>
        </w:rPr>
        <w:t>3400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吨的买限价指令。</w:t>
      </w:r>
    </w:p>
    <w:p w14:paraId="1071B487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合约最新成交价高于</w:t>
      </w:r>
      <w:r w:rsidRPr="00474DF4">
        <w:rPr>
          <w:rFonts w:eastAsia="仿宋"/>
          <w:sz w:val="28"/>
          <w:szCs w:val="28"/>
        </w:rPr>
        <w:t>3396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吨，买限价止盈指令将不会被系统触发。</w:t>
      </w:r>
    </w:p>
    <w:p w14:paraId="75274B40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4</w:t>
      </w:r>
      <w:r w:rsidRPr="00474DF4">
        <w:rPr>
          <w:rFonts w:eastAsia="仿宋"/>
          <w:sz w:val="28"/>
          <w:szCs w:val="28"/>
        </w:rPr>
        <w:t>）当市场最新价小于等于投资者预先设定</w:t>
      </w:r>
      <w:proofErr w:type="gramStart"/>
      <w:r w:rsidRPr="00474DF4">
        <w:rPr>
          <w:rFonts w:eastAsia="仿宋"/>
          <w:sz w:val="28"/>
          <w:szCs w:val="28"/>
        </w:rPr>
        <w:t>止盈价时</w:t>
      </w:r>
      <w:proofErr w:type="gramEnd"/>
      <w:r w:rsidRPr="00474DF4">
        <w:rPr>
          <w:rFonts w:eastAsia="仿宋"/>
          <w:sz w:val="28"/>
          <w:szCs w:val="28"/>
        </w:rPr>
        <w:t>，投资者买市价止盈指令将立即转为买市价指令</w:t>
      </w:r>
    </w:p>
    <w:p w14:paraId="7F7EC208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7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合约上，报</w:t>
      </w:r>
      <w:proofErr w:type="gramStart"/>
      <w:r w:rsidRPr="00474DF4">
        <w:rPr>
          <w:rFonts w:eastAsia="仿宋"/>
          <w:sz w:val="28"/>
          <w:szCs w:val="28"/>
        </w:rPr>
        <w:t>入止盈价</w:t>
      </w:r>
      <w:proofErr w:type="gramEnd"/>
      <w:r w:rsidRPr="00474DF4">
        <w:rPr>
          <w:rFonts w:eastAsia="仿宋"/>
          <w:sz w:val="28"/>
          <w:szCs w:val="28"/>
        </w:rPr>
        <w:t>为</w:t>
      </w:r>
      <w:r w:rsidRPr="00474DF4">
        <w:rPr>
          <w:rFonts w:eastAsia="仿宋"/>
          <w:sz w:val="28"/>
          <w:szCs w:val="28"/>
        </w:rPr>
        <w:t>3395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吨的买市价止盈指令。</w:t>
      </w:r>
    </w:p>
    <w:p w14:paraId="3CE6A52B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合约以小于等于</w:t>
      </w:r>
      <w:r w:rsidRPr="00474DF4">
        <w:rPr>
          <w:rFonts w:eastAsia="仿宋"/>
          <w:sz w:val="28"/>
          <w:szCs w:val="28"/>
        </w:rPr>
        <w:t>3395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吨价格，发生一笔最新成交，那么由于最新价小于等于买市价止盈指令的</w:t>
      </w:r>
      <w:proofErr w:type="gramStart"/>
      <w:r w:rsidRPr="00474DF4">
        <w:rPr>
          <w:rFonts w:eastAsia="仿宋"/>
          <w:sz w:val="28"/>
          <w:szCs w:val="28"/>
        </w:rPr>
        <w:t>止盈价</w:t>
      </w:r>
      <w:r w:rsidRPr="00474DF4">
        <w:rPr>
          <w:rFonts w:eastAsia="仿宋"/>
          <w:sz w:val="28"/>
          <w:szCs w:val="28"/>
        </w:rPr>
        <w:t>3395</w:t>
      </w:r>
      <w:r w:rsidRPr="00474DF4">
        <w:rPr>
          <w:rFonts w:eastAsia="仿宋"/>
          <w:sz w:val="28"/>
          <w:szCs w:val="28"/>
        </w:rPr>
        <w:t>元</w:t>
      </w:r>
      <w:proofErr w:type="gramEnd"/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吨，买市价止盈指令将会被系统自动触发，转为买市价指令（委托价为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吨）。</w:t>
      </w:r>
    </w:p>
    <w:p w14:paraId="775B2AA0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lastRenderedPageBreak/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合约最新成交价高于</w:t>
      </w:r>
      <w:r w:rsidRPr="00474DF4">
        <w:rPr>
          <w:rFonts w:eastAsia="仿宋"/>
          <w:sz w:val="28"/>
          <w:szCs w:val="28"/>
        </w:rPr>
        <w:t>3395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吨，买市价止盈指令将不会被系统触发。</w:t>
      </w:r>
    </w:p>
    <w:p w14:paraId="7F7F2B51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5</w:t>
      </w:r>
      <w:r w:rsidRPr="00474DF4">
        <w:rPr>
          <w:rFonts w:eastAsia="仿宋"/>
          <w:sz w:val="28"/>
          <w:szCs w:val="28"/>
        </w:rPr>
        <w:t>）当市场最新价小于等于投资者预先设定止损价时，投资者卖市价止损指令将立即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市价指令</w:t>
      </w:r>
    </w:p>
    <w:p w14:paraId="4CADB18B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</w:t>
      </w:r>
      <w:proofErr w:type="gramStart"/>
      <w:r w:rsidRPr="00474DF4">
        <w:rPr>
          <w:rFonts w:eastAsia="仿宋"/>
          <w:sz w:val="28"/>
          <w:szCs w:val="28"/>
        </w:rPr>
        <w:t>报入止损</w:t>
      </w:r>
      <w:proofErr w:type="gramEnd"/>
      <w:r w:rsidRPr="00474DF4">
        <w:rPr>
          <w:rFonts w:eastAsia="仿宋"/>
          <w:sz w:val="28"/>
          <w:szCs w:val="28"/>
        </w:rPr>
        <w:t>价为</w:t>
      </w:r>
      <w:r w:rsidRPr="00474DF4">
        <w:rPr>
          <w:rFonts w:eastAsia="仿宋"/>
          <w:sz w:val="28"/>
          <w:szCs w:val="28"/>
        </w:rPr>
        <w:t>3398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吨的卖市价止损指令。</w:t>
      </w:r>
    </w:p>
    <w:p w14:paraId="3E8109B9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合约以小于等于</w:t>
      </w:r>
      <w:r w:rsidRPr="00474DF4">
        <w:rPr>
          <w:rFonts w:eastAsia="仿宋"/>
          <w:sz w:val="28"/>
          <w:szCs w:val="28"/>
        </w:rPr>
        <w:t>3398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吨价格，发生一笔最新成交，那么由于最新价小于</w:t>
      </w:r>
      <w:proofErr w:type="gramStart"/>
      <w:r w:rsidRPr="00474DF4">
        <w:rPr>
          <w:rFonts w:eastAsia="仿宋"/>
          <w:sz w:val="28"/>
          <w:szCs w:val="28"/>
        </w:rPr>
        <w:t>等于卖</w:t>
      </w:r>
      <w:proofErr w:type="gramEnd"/>
      <w:r w:rsidRPr="00474DF4">
        <w:rPr>
          <w:rFonts w:eastAsia="仿宋"/>
          <w:sz w:val="28"/>
          <w:szCs w:val="28"/>
        </w:rPr>
        <w:t>市价止损指令的止损价</w:t>
      </w:r>
      <w:r w:rsidRPr="00474DF4">
        <w:rPr>
          <w:rFonts w:eastAsia="仿宋"/>
          <w:sz w:val="28"/>
          <w:szCs w:val="28"/>
        </w:rPr>
        <w:t>3398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吨，卖市价止损指令将会被系统自动触发，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市价指令（委托价为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吨）。</w:t>
      </w:r>
    </w:p>
    <w:p w14:paraId="775ECB15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合约最新价成交价高于</w:t>
      </w:r>
      <w:r w:rsidRPr="00474DF4">
        <w:rPr>
          <w:rFonts w:eastAsia="仿宋"/>
          <w:sz w:val="28"/>
          <w:szCs w:val="28"/>
        </w:rPr>
        <w:t>3398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吨，卖市价止损指令将不会被系统触发。</w:t>
      </w:r>
    </w:p>
    <w:p w14:paraId="0AA1CC68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6</w:t>
      </w:r>
      <w:r w:rsidRPr="00474DF4">
        <w:rPr>
          <w:rFonts w:eastAsia="仿宋"/>
          <w:sz w:val="28"/>
          <w:szCs w:val="28"/>
        </w:rPr>
        <w:t>）当市场最新价小于等于投资者预先设定止损价时，投资者卖限价止损指令将立即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限价指令</w:t>
      </w:r>
    </w:p>
    <w:p w14:paraId="7C2B7B48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9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</w:t>
      </w:r>
      <w:proofErr w:type="gramStart"/>
      <w:r w:rsidRPr="00474DF4">
        <w:rPr>
          <w:rFonts w:eastAsia="仿宋"/>
          <w:sz w:val="28"/>
          <w:szCs w:val="28"/>
        </w:rPr>
        <w:t>报入止损</w:t>
      </w:r>
      <w:proofErr w:type="gramEnd"/>
      <w:r w:rsidRPr="00474DF4">
        <w:rPr>
          <w:rFonts w:eastAsia="仿宋"/>
          <w:sz w:val="28"/>
          <w:szCs w:val="28"/>
        </w:rPr>
        <w:t>价为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吨、限价为</w:t>
      </w:r>
      <w:r w:rsidRPr="00474DF4">
        <w:rPr>
          <w:rFonts w:eastAsia="仿宋"/>
          <w:sz w:val="28"/>
          <w:szCs w:val="28"/>
        </w:rPr>
        <w:t>3380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吨的卖限价止损指令。</w:t>
      </w:r>
    </w:p>
    <w:p w14:paraId="2B2580A1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合约以小于等于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吨价格，发生一笔最新成交，那么由于最新价小于</w:t>
      </w:r>
      <w:proofErr w:type="gramStart"/>
      <w:r w:rsidRPr="00474DF4">
        <w:rPr>
          <w:rFonts w:eastAsia="仿宋"/>
          <w:sz w:val="28"/>
          <w:szCs w:val="28"/>
        </w:rPr>
        <w:t>等于卖</w:t>
      </w:r>
      <w:proofErr w:type="gramEnd"/>
      <w:r w:rsidRPr="00474DF4">
        <w:rPr>
          <w:rFonts w:eastAsia="仿宋"/>
          <w:sz w:val="28"/>
          <w:szCs w:val="28"/>
        </w:rPr>
        <w:t>限价止损指令的止损价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吨，卖限价止损指令将会被系统自动触发，转为委托价为</w:t>
      </w:r>
      <w:r w:rsidRPr="00474DF4">
        <w:rPr>
          <w:rFonts w:eastAsia="仿宋"/>
          <w:sz w:val="28"/>
          <w:szCs w:val="28"/>
        </w:rPr>
        <w:t>3380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吨的卖限价指令。</w:t>
      </w:r>
    </w:p>
    <w:p w14:paraId="58C4638C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lastRenderedPageBreak/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合约最新价成交价高于</w:t>
      </w:r>
      <w:r w:rsidRPr="00474DF4">
        <w:rPr>
          <w:rFonts w:eastAsia="仿宋"/>
          <w:sz w:val="28"/>
          <w:szCs w:val="28"/>
        </w:rPr>
        <w:t>3399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吨，卖限价止损指令将不会被系统触发。</w:t>
      </w:r>
    </w:p>
    <w:p w14:paraId="012BE182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7</w:t>
      </w:r>
      <w:r w:rsidRPr="00474DF4">
        <w:rPr>
          <w:rFonts w:eastAsia="仿宋"/>
          <w:sz w:val="28"/>
          <w:szCs w:val="28"/>
        </w:rPr>
        <w:t>）当市场最新价大于等于投资者预先设定</w:t>
      </w:r>
      <w:proofErr w:type="gramStart"/>
      <w:r w:rsidRPr="00474DF4">
        <w:rPr>
          <w:rFonts w:eastAsia="仿宋"/>
          <w:sz w:val="28"/>
          <w:szCs w:val="28"/>
        </w:rPr>
        <w:t>止盈价时</w:t>
      </w:r>
      <w:proofErr w:type="gramEnd"/>
      <w:r w:rsidRPr="00474DF4">
        <w:rPr>
          <w:rFonts w:eastAsia="仿宋"/>
          <w:sz w:val="28"/>
          <w:szCs w:val="28"/>
        </w:rPr>
        <w:t>，投资者卖限价止盈指令将立即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限价指令。</w:t>
      </w:r>
    </w:p>
    <w:p w14:paraId="0B76DE12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10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合约上，报</w:t>
      </w:r>
      <w:proofErr w:type="gramStart"/>
      <w:r w:rsidRPr="00474DF4">
        <w:rPr>
          <w:rFonts w:eastAsia="仿宋"/>
          <w:sz w:val="28"/>
          <w:szCs w:val="28"/>
        </w:rPr>
        <w:t>入止盈价</w:t>
      </w:r>
      <w:proofErr w:type="gramEnd"/>
      <w:r w:rsidRPr="00474DF4">
        <w:rPr>
          <w:rFonts w:eastAsia="仿宋"/>
          <w:sz w:val="28"/>
          <w:szCs w:val="28"/>
        </w:rPr>
        <w:t>为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吨、限价为</w:t>
      </w:r>
      <w:r w:rsidRPr="00474DF4">
        <w:rPr>
          <w:rFonts w:eastAsia="仿宋"/>
          <w:sz w:val="28"/>
          <w:szCs w:val="28"/>
        </w:rPr>
        <w:t>3379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吨的卖限价止盈指令。</w:t>
      </w:r>
    </w:p>
    <w:p w14:paraId="6A320199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合约以大于等于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吨价格，发生一笔最新成交，那么由于最新价大于</w:t>
      </w:r>
      <w:proofErr w:type="gramStart"/>
      <w:r w:rsidRPr="00474DF4">
        <w:rPr>
          <w:rFonts w:eastAsia="仿宋"/>
          <w:sz w:val="28"/>
          <w:szCs w:val="28"/>
        </w:rPr>
        <w:t>等于卖</w:t>
      </w:r>
      <w:proofErr w:type="gramEnd"/>
      <w:r w:rsidRPr="00474DF4">
        <w:rPr>
          <w:rFonts w:eastAsia="仿宋"/>
          <w:sz w:val="28"/>
          <w:szCs w:val="28"/>
        </w:rPr>
        <w:t>限价止盈指令的</w:t>
      </w:r>
      <w:proofErr w:type="gramStart"/>
      <w:r w:rsidRPr="00474DF4">
        <w:rPr>
          <w:rFonts w:eastAsia="仿宋"/>
          <w:sz w:val="28"/>
          <w:szCs w:val="28"/>
        </w:rPr>
        <w:t>止盈价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proofErr w:type="gramEnd"/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吨，卖限价止盈指令将会被系统自动触发，转为委托价为</w:t>
      </w:r>
      <w:r w:rsidRPr="00474DF4">
        <w:rPr>
          <w:rFonts w:eastAsia="仿宋"/>
          <w:sz w:val="28"/>
          <w:szCs w:val="28"/>
        </w:rPr>
        <w:t>3379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吨的卖限价指令。</w:t>
      </w:r>
    </w:p>
    <w:p w14:paraId="1B74449B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合约最新价成交价低于</w:t>
      </w:r>
      <w:r w:rsidRPr="00474DF4">
        <w:rPr>
          <w:rFonts w:eastAsia="仿宋"/>
          <w:sz w:val="28"/>
          <w:szCs w:val="28"/>
        </w:rPr>
        <w:t>3390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吨，卖限价止盈指令将不会被系统触发。</w:t>
      </w:r>
    </w:p>
    <w:p w14:paraId="5678AD66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（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）当市场最新价大于等于投资者预先设定</w:t>
      </w:r>
      <w:proofErr w:type="gramStart"/>
      <w:r w:rsidRPr="00474DF4">
        <w:rPr>
          <w:rFonts w:eastAsia="仿宋"/>
          <w:sz w:val="28"/>
          <w:szCs w:val="28"/>
        </w:rPr>
        <w:t>止盈价时</w:t>
      </w:r>
      <w:proofErr w:type="gramEnd"/>
      <w:r w:rsidRPr="00474DF4">
        <w:rPr>
          <w:rFonts w:eastAsia="仿宋"/>
          <w:sz w:val="28"/>
          <w:szCs w:val="28"/>
        </w:rPr>
        <w:t>，投资者卖市价止盈指令将立即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市价指令。</w:t>
      </w:r>
    </w:p>
    <w:p w14:paraId="6EA0F9A5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11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合约涨停板价为</w:t>
      </w:r>
      <w:r w:rsidRPr="00474DF4">
        <w:rPr>
          <w:rFonts w:eastAsia="仿宋"/>
          <w:sz w:val="28"/>
          <w:szCs w:val="28"/>
        </w:rPr>
        <w:t>3590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吨，跌停板价为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吨。投资者在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合约上，报</w:t>
      </w:r>
      <w:proofErr w:type="gramStart"/>
      <w:r w:rsidRPr="00474DF4">
        <w:rPr>
          <w:rFonts w:eastAsia="仿宋"/>
          <w:sz w:val="28"/>
          <w:szCs w:val="28"/>
        </w:rPr>
        <w:t>入止盈价</w:t>
      </w:r>
      <w:proofErr w:type="gramEnd"/>
      <w:r w:rsidRPr="00474DF4">
        <w:rPr>
          <w:rFonts w:eastAsia="仿宋"/>
          <w:sz w:val="28"/>
          <w:szCs w:val="28"/>
        </w:rPr>
        <w:t>为</w:t>
      </w:r>
      <w:r w:rsidRPr="00474DF4">
        <w:rPr>
          <w:rFonts w:eastAsia="仿宋"/>
          <w:sz w:val="28"/>
          <w:szCs w:val="28"/>
        </w:rPr>
        <w:t>3389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吨的卖市价止盈指令。</w:t>
      </w:r>
    </w:p>
    <w:p w14:paraId="309615BF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合约以大于等于</w:t>
      </w:r>
      <w:r w:rsidRPr="00474DF4">
        <w:rPr>
          <w:rFonts w:eastAsia="仿宋"/>
          <w:sz w:val="28"/>
          <w:szCs w:val="28"/>
        </w:rPr>
        <w:t>3389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吨价格，发生一笔最新成交，那么由于最新价大于</w:t>
      </w:r>
      <w:proofErr w:type="gramStart"/>
      <w:r w:rsidRPr="00474DF4">
        <w:rPr>
          <w:rFonts w:eastAsia="仿宋"/>
          <w:sz w:val="28"/>
          <w:szCs w:val="28"/>
        </w:rPr>
        <w:t>等于卖</w:t>
      </w:r>
      <w:proofErr w:type="gramEnd"/>
      <w:r w:rsidRPr="00474DF4">
        <w:rPr>
          <w:rFonts w:eastAsia="仿宋"/>
          <w:sz w:val="28"/>
          <w:szCs w:val="28"/>
        </w:rPr>
        <w:t>市价止盈指令的</w:t>
      </w:r>
      <w:proofErr w:type="gramStart"/>
      <w:r w:rsidRPr="00474DF4">
        <w:rPr>
          <w:rFonts w:eastAsia="仿宋"/>
          <w:sz w:val="28"/>
          <w:szCs w:val="28"/>
        </w:rPr>
        <w:t>止盈价</w:t>
      </w:r>
      <w:r w:rsidRPr="00474DF4">
        <w:rPr>
          <w:rFonts w:eastAsia="仿宋"/>
          <w:sz w:val="28"/>
          <w:szCs w:val="28"/>
        </w:rPr>
        <w:t>3389</w:t>
      </w:r>
      <w:r w:rsidRPr="00474DF4">
        <w:rPr>
          <w:rFonts w:eastAsia="仿宋"/>
          <w:sz w:val="28"/>
          <w:szCs w:val="28"/>
        </w:rPr>
        <w:t>元</w:t>
      </w:r>
      <w:proofErr w:type="gramEnd"/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吨，卖市价止盈指令将会被系统自动触发，</w:t>
      </w:r>
      <w:proofErr w:type="gramStart"/>
      <w:r w:rsidRPr="00474DF4">
        <w:rPr>
          <w:rFonts w:eastAsia="仿宋"/>
          <w:sz w:val="28"/>
          <w:szCs w:val="28"/>
        </w:rPr>
        <w:t>转为卖</w:t>
      </w:r>
      <w:proofErr w:type="gramEnd"/>
      <w:r w:rsidRPr="00474DF4">
        <w:rPr>
          <w:rFonts w:eastAsia="仿宋"/>
          <w:sz w:val="28"/>
          <w:szCs w:val="28"/>
        </w:rPr>
        <w:t>市价指令（委托价为</w:t>
      </w:r>
      <w:r w:rsidRPr="00474DF4">
        <w:rPr>
          <w:rFonts w:eastAsia="仿宋"/>
          <w:sz w:val="28"/>
          <w:szCs w:val="28"/>
        </w:rPr>
        <w:t>3314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吨）。</w:t>
      </w:r>
    </w:p>
    <w:p w14:paraId="08CCFBF5" w14:textId="77777777" w:rsidR="00ED3D76" w:rsidRPr="00474DF4" w:rsidRDefault="00ED3D76" w:rsidP="00ED3D76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lastRenderedPageBreak/>
        <w:t>如果</w:t>
      </w:r>
      <w:r w:rsidRPr="00474DF4">
        <w:rPr>
          <w:rFonts w:eastAsia="仿宋"/>
          <w:sz w:val="28"/>
          <w:szCs w:val="28"/>
        </w:rPr>
        <w:t>a2311</w:t>
      </w:r>
      <w:r w:rsidRPr="00474DF4">
        <w:rPr>
          <w:rFonts w:eastAsia="仿宋"/>
          <w:sz w:val="28"/>
          <w:szCs w:val="28"/>
        </w:rPr>
        <w:t>合约最新价成交价低于</w:t>
      </w:r>
      <w:r w:rsidRPr="00474DF4">
        <w:rPr>
          <w:rFonts w:eastAsia="仿宋"/>
          <w:sz w:val="28"/>
          <w:szCs w:val="28"/>
        </w:rPr>
        <w:t>3389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吨，卖市价止盈指令将不会被系统触发。</w:t>
      </w:r>
    </w:p>
    <w:p w14:paraId="3AEAA8FE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4</w:t>
      </w:r>
      <w:r w:rsidRPr="00474DF4">
        <w:rPr>
          <w:rFonts w:eastAsia="仿宋"/>
          <w:b/>
          <w:sz w:val="28"/>
          <w:szCs w:val="28"/>
        </w:rPr>
        <w:t>．市价（或限价）止损（盈）指令有效委托时间</w:t>
      </w:r>
    </w:p>
    <w:p w14:paraId="5761DA95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市价（或限价）止损（盈）指令有效委托时间为集合竞价申报和连续交易期间。在其他交易时段，投资者不得委托和撤销市价（或限价）止损（盈）指令。</w:t>
      </w:r>
    </w:p>
    <w:p w14:paraId="600B7CD0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5</w:t>
      </w:r>
      <w:r w:rsidRPr="00474DF4">
        <w:rPr>
          <w:rFonts w:eastAsia="仿宋"/>
          <w:b/>
          <w:sz w:val="28"/>
          <w:szCs w:val="28"/>
        </w:rPr>
        <w:t>．在集合竞价期间，市价（或限价）止损（盈）指令不参与集合竞价撮合</w:t>
      </w:r>
    </w:p>
    <w:p w14:paraId="33C02CFA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开市后，开盘价触发的市价（或限价）止损（盈）指令，将转为相应的市价指令（或限价指令），参与连续竞价交易。</w:t>
      </w:r>
    </w:p>
    <w:p w14:paraId="6E8A3E7F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6</w:t>
      </w:r>
      <w:r w:rsidRPr="00474DF4">
        <w:rPr>
          <w:rFonts w:eastAsia="仿宋"/>
          <w:b/>
          <w:sz w:val="28"/>
          <w:szCs w:val="28"/>
        </w:rPr>
        <w:t>．市价（或限价）止损（盈）</w:t>
      </w:r>
      <w:proofErr w:type="gramStart"/>
      <w:r w:rsidRPr="00474DF4">
        <w:rPr>
          <w:rFonts w:eastAsia="仿宋"/>
          <w:b/>
          <w:sz w:val="28"/>
          <w:szCs w:val="28"/>
        </w:rPr>
        <w:t>指令既</w:t>
      </w:r>
      <w:proofErr w:type="gramEnd"/>
      <w:r w:rsidRPr="00474DF4">
        <w:rPr>
          <w:rFonts w:eastAsia="仿宋"/>
          <w:b/>
          <w:sz w:val="28"/>
          <w:szCs w:val="28"/>
        </w:rPr>
        <w:t>可用于平仓，也可用于开仓。</w:t>
      </w:r>
    </w:p>
    <w:p w14:paraId="488C7982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四、指令属性</w:t>
      </w:r>
    </w:p>
    <w:p w14:paraId="501E554E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1</w:t>
      </w:r>
      <w:r w:rsidRPr="00474DF4">
        <w:rPr>
          <w:rFonts w:eastAsia="仿宋" w:hint="eastAsia"/>
          <w:b/>
          <w:sz w:val="28"/>
          <w:szCs w:val="28"/>
        </w:rPr>
        <w:t>．指令属性定义</w:t>
      </w:r>
    </w:p>
    <w:p w14:paraId="48360313" w14:textId="1003E72F" w:rsidR="00964761" w:rsidRPr="00474DF4" w:rsidRDefault="00964761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 w:hint="eastAsia"/>
          <w:sz w:val="28"/>
          <w:szCs w:val="28"/>
        </w:rPr>
        <w:t>小节有效（</w:t>
      </w:r>
      <w:r w:rsidRPr="00474DF4">
        <w:rPr>
          <w:rFonts w:eastAsia="仿宋" w:hint="eastAsia"/>
          <w:sz w:val="28"/>
          <w:szCs w:val="28"/>
        </w:rPr>
        <w:t>GIS</w:t>
      </w:r>
      <w:r w:rsidRPr="00474DF4">
        <w:rPr>
          <w:rFonts w:eastAsia="仿宋" w:hint="eastAsia"/>
          <w:sz w:val="28"/>
          <w:szCs w:val="28"/>
        </w:rPr>
        <w:t>），指该指令只在本交易小节有效，本小节结束后，未成交部分立即撤销的指令属性。</w:t>
      </w:r>
    </w:p>
    <w:p w14:paraId="36BB6C73" w14:textId="6E90E88B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立即全部成交否则自动撤销（</w:t>
      </w:r>
      <w:r w:rsidRPr="00474DF4">
        <w:rPr>
          <w:rFonts w:eastAsia="仿宋"/>
          <w:sz w:val="28"/>
          <w:szCs w:val="28"/>
        </w:rPr>
        <w:t>FOK</w:t>
      </w:r>
      <w:r w:rsidRPr="00474DF4">
        <w:rPr>
          <w:rFonts w:eastAsia="仿宋"/>
          <w:sz w:val="28"/>
          <w:szCs w:val="28"/>
        </w:rPr>
        <w:t>），指必须在指定价位、委托数量全部成交，否则自动被系统撤销。</w:t>
      </w:r>
    </w:p>
    <w:p w14:paraId="4F3C4CD2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立即成交剩余指令自动撤销（</w:t>
      </w:r>
      <w:r w:rsidRPr="00474DF4">
        <w:rPr>
          <w:rFonts w:eastAsia="仿宋"/>
          <w:sz w:val="28"/>
          <w:szCs w:val="28"/>
        </w:rPr>
        <w:t>FAK</w:t>
      </w:r>
      <w:r w:rsidRPr="00474DF4">
        <w:rPr>
          <w:rFonts w:eastAsia="仿宋"/>
          <w:sz w:val="28"/>
          <w:szCs w:val="28"/>
        </w:rPr>
        <w:t>），指在指定价位成交，剩余指令自动被系统撤销。</w:t>
      </w:r>
    </w:p>
    <w:p w14:paraId="575BF459" w14:textId="77777777" w:rsidR="00ED3D76" w:rsidRPr="00474DF4" w:rsidRDefault="00ED3D76" w:rsidP="00ED3D76">
      <w:pPr>
        <w:ind w:firstLine="555"/>
        <w:rPr>
          <w:rFonts w:eastAsia="仿宋"/>
          <w:b/>
          <w:sz w:val="28"/>
          <w:szCs w:val="28"/>
        </w:rPr>
      </w:pPr>
      <w:r w:rsidRPr="00474DF4">
        <w:rPr>
          <w:rFonts w:eastAsia="仿宋"/>
          <w:b/>
          <w:sz w:val="28"/>
          <w:szCs w:val="28"/>
        </w:rPr>
        <w:t>2</w:t>
      </w:r>
      <w:r w:rsidRPr="00474DF4">
        <w:rPr>
          <w:rFonts w:eastAsia="仿宋" w:hint="eastAsia"/>
          <w:b/>
          <w:sz w:val="28"/>
          <w:szCs w:val="28"/>
        </w:rPr>
        <w:t>．可附加属性的指令</w:t>
      </w:r>
    </w:p>
    <w:p w14:paraId="6EF1B9F0" w14:textId="015A02DE" w:rsidR="00964761" w:rsidRPr="00474DF4" w:rsidRDefault="000C4304" w:rsidP="00ED3D76">
      <w:pPr>
        <w:ind w:firstLine="555"/>
        <w:rPr>
          <w:rFonts w:eastAsia="仿宋"/>
          <w:bCs/>
          <w:sz w:val="28"/>
          <w:szCs w:val="28"/>
        </w:rPr>
      </w:pPr>
      <w:r w:rsidRPr="00474DF4">
        <w:rPr>
          <w:rFonts w:eastAsia="仿宋" w:hint="eastAsia"/>
          <w:bCs/>
          <w:sz w:val="28"/>
          <w:szCs w:val="28"/>
        </w:rPr>
        <w:t>只有</w:t>
      </w:r>
      <w:r w:rsidR="00964761" w:rsidRPr="00474DF4">
        <w:rPr>
          <w:rFonts w:eastAsia="仿宋" w:hint="eastAsia"/>
          <w:bCs/>
          <w:sz w:val="28"/>
          <w:szCs w:val="28"/>
        </w:rPr>
        <w:t>限价指令</w:t>
      </w:r>
      <w:r w:rsidRPr="00474DF4">
        <w:rPr>
          <w:rFonts w:eastAsia="仿宋" w:hint="eastAsia"/>
          <w:bCs/>
          <w:sz w:val="28"/>
          <w:szCs w:val="28"/>
        </w:rPr>
        <w:t>和限价止损（盈）</w:t>
      </w:r>
      <w:r w:rsidR="002F7239" w:rsidRPr="00474DF4">
        <w:rPr>
          <w:rFonts w:eastAsia="仿宋" w:hint="eastAsia"/>
          <w:bCs/>
          <w:sz w:val="28"/>
          <w:szCs w:val="28"/>
        </w:rPr>
        <w:t>指令</w:t>
      </w:r>
      <w:r w:rsidR="00964761" w:rsidRPr="00474DF4">
        <w:rPr>
          <w:rFonts w:eastAsia="仿宋" w:hint="eastAsia"/>
          <w:bCs/>
          <w:sz w:val="28"/>
          <w:szCs w:val="28"/>
        </w:rPr>
        <w:t>，可附加小节有效（</w:t>
      </w:r>
      <w:r w:rsidR="00964761" w:rsidRPr="00474DF4">
        <w:rPr>
          <w:rFonts w:eastAsia="仿宋"/>
          <w:bCs/>
          <w:sz w:val="28"/>
          <w:szCs w:val="28"/>
        </w:rPr>
        <w:t>GIS</w:t>
      </w:r>
      <w:r w:rsidR="00964761" w:rsidRPr="00474DF4">
        <w:rPr>
          <w:rFonts w:eastAsia="仿宋" w:hint="eastAsia"/>
          <w:bCs/>
          <w:sz w:val="28"/>
          <w:szCs w:val="28"/>
        </w:rPr>
        <w:t>）</w:t>
      </w:r>
      <w:r w:rsidR="00964761" w:rsidRPr="00474DF4">
        <w:rPr>
          <w:rFonts w:eastAsia="仿宋" w:hint="eastAsia"/>
          <w:bCs/>
          <w:sz w:val="28"/>
          <w:szCs w:val="28"/>
        </w:rPr>
        <w:lastRenderedPageBreak/>
        <w:t>指令属性</w:t>
      </w:r>
      <w:r w:rsidR="00EA51A9" w:rsidRPr="00474DF4">
        <w:rPr>
          <w:rFonts w:eastAsia="仿宋" w:hint="eastAsia"/>
          <w:bCs/>
          <w:sz w:val="28"/>
          <w:szCs w:val="28"/>
        </w:rPr>
        <w:t>。</w:t>
      </w:r>
    </w:p>
    <w:p w14:paraId="7DB9CEEC" w14:textId="77777777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只有</w:t>
      </w:r>
      <w:r w:rsidRPr="00474DF4">
        <w:rPr>
          <w:rFonts w:eastAsia="仿宋"/>
          <w:b/>
          <w:sz w:val="28"/>
          <w:szCs w:val="28"/>
        </w:rPr>
        <w:t>市价指令</w:t>
      </w:r>
      <w:r w:rsidRPr="00474DF4">
        <w:rPr>
          <w:rFonts w:eastAsia="仿宋"/>
          <w:sz w:val="28"/>
          <w:szCs w:val="28"/>
        </w:rPr>
        <w:t>和</w:t>
      </w:r>
      <w:r w:rsidRPr="00474DF4">
        <w:rPr>
          <w:rFonts w:eastAsia="仿宋"/>
          <w:b/>
          <w:sz w:val="28"/>
          <w:szCs w:val="28"/>
        </w:rPr>
        <w:t>限价指令</w:t>
      </w:r>
      <w:r w:rsidRPr="00474DF4">
        <w:rPr>
          <w:rFonts w:eastAsia="仿宋"/>
          <w:sz w:val="28"/>
          <w:szCs w:val="28"/>
        </w:rPr>
        <w:t>，可附加立即全部成交否则自动撤销（</w:t>
      </w:r>
      <w:r w:rsidRPr="00474DF4">
        <w:rPr>
          <w:rFonts w:eastAsia="仿宋"/>
          <w:sz w:val="28"/>
          <w:szCs w:val="28"/>
        </w:rPr>
        <w:t>FOK</w:t>
      </w:r>
      <w:r w:rsidRPr="00474DF4">
        <w:rPr>
          <w:rFonts w:eastAsia="仿宋"/>
          <w:sz w:val="28"/>
          <w:szCs w:val="28"/>
        </w:rPr>
        <w:t>）和立即成交剩余指令自动撤销（</w:t>
      </w:r>
      <w:r w:rsidRPr="00474DF4">
        <w:rPr>
          <w:rFonts w:eastAsia="仿宋"/>
          <w:sz w:val="28"/>
          <w:szCs w:val="28"/>
        </w:rPr>
        <w:t>FAK</w:t>
      </w:r>
      <w:r w:rsidRPr="00474DF4">
        <w:rPr>
          <w:rFonts w:eastAsia="仿宋"/>
          <w:sz w:val="28"/>
          <w:szCs w:val="28"/>
        </w:rPr>
        <w:t>）指令属性。</w:t>
      </w:r>
    </w:p>
    <w:p w14:paraId="1940E14C" w14:textId="4D27D967" w:rsidR="00F3129B" w:rsidRPr="00474DF4" w:rsidRDefault="00F3129B" w:rsidP="00474DF4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 w:hint="eastAsia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12.</w:t>
      </w:r>
      <w:r w:rsidR="004368FC" w:rsidRPr="00474DF4">
        <w:rPr>
          <w:rFonts w:eastAsia="仿宋" w:hint="eastAsia"/>
          <w:sz w:val="28"/>
          <w:szCs w:val="28"/>
        </w:rPr>
        <w:t xml:space="preserve"> </w:t>
      </w:r>
      <w:r w:rsidR="00F902F9" w:rsidRPr="00474DF4">
        <w:rPr>
          <w:rFonts w:eastAsia="仿宋" w:hint="eastAsia"/>
          <w:sz w:val="28"/>
          <w:szCs w:val="28"/>
        </w:rPr>
        <w:t xml:space="preserve"> </w:t>
      </w:r>
      <w:proofErr w:type="gramStart"/>
      <w:r w:rsidR="00F902F9" w:rsidRPr="00474DF4">
        <w:rPr>
          <w:rFonts w:eastAsia="仿宋" w:hint="eastAsia"/>
          <w:sz w:val="28"/>
          <w:szCs w:val="28"/>
        </w:rPr>
        <w:t>夜盘交易</w:t>
      </w:r>
      <w:proofErr w:type="gramEnd"/>
      <w:r w:rsidR="00F902F9" w:rsidRPr="00474DF4">
        <w:rPr>
          <w:rFonts w:eastAsia="仿宋" w:hint="eastAsia"/>
          <w:sz w:val="28"/>
          <w:szCs w:val="28"/>
        </w:rPr>
        <w:t>小节，</w:t>
      </w:r>
      <w:r w:rsidR="004368FC" w:rsidRPr="00474DF4">
        <w:rPr>
          <w:rFonts w:eastAsia="仿宋"/>
          <w:sz w:val="28"/>
          <w:szCs w:val="28"/>
        </w:rPr>
        <w:t>某投资者在</w:t>
      </w:r>
      <w:r w:rsidR="004368FC" w:rsidRPr="00474DF4">
        <w:rPr>
          <w:rFonts w:eastAsia="仿宋"/>
          <w:sz w:val="28"/>
          <w:szCs w:val="28"/>
        </w:rPr>
        <w:t>y2308</w:t>
      </w:r>
      <w:r w:rsidR="004368FC" w:rsidRPr="00474DF4">
        <w:rPr>
          <w:rFonts w:eastAsia="仿宋"/>
          <w:sz w:val="28"/>
          <w:szCs w:val="28"/>
        </w:rPr>
        <w:t>合约上，报入</w:t>
      </w:r>
      <w:r w:rsidR="004368FC" w:rsidRPr="00474DF4">
        <w:rPr>
          <w:rFonts w:eastAsia="仿宋"/>
          <w:sz w:val="28"/>
          <w:szCs w:val="28"/>
        </w:rPr>
        <w:t>20</w:t>
      </w:r>
      <w:r w:rsidR="004368FC" w:rsidRPr="00474DF4">
        <w:rPr>
          <w:rFonts w:eastAsia="仿宋"/>
          <w:sz w:val="28"/>
          <w:szCs w:val="28"/>
        </w:rPr>
        <w:t>手</w:t>
      </w:r>
      <w:r w:rsidR="005D6AB6" w:rsidRPr="00474DF4">
        <w:rPr>
          <w:rFonts w:eastAsia="仿宋" w:hint="eastAsia"/>
          <w:sz w:val="28"/>
          <w:szCs w:val="28"/>
        </w:rPr>
        <w:t>6900</w:t>
      </w:r>
      <w:r w:rsidR="005D6AB6" w:rsidRPr="00474DF4">
        <w:rPr>
          <w:rFonts w:eastAsia="仿宋"/>
          <w:sz w:val="28"/>
          <w:szCs w:val="28"/>
        </w:rPr>
        <w:t>元</w:t>
      </w:r>
      <w:r w:rsidR="005D6AB6" w:rsidRPr="00474DF4">
        <w:rPr>
          <w:rFonts w:eastAsia="仿宋"/>
          <w:sz w:val="28"/>
          <w:szCs w:val="28"/>
        </w:rPr>
        <w:t>/</w:t>
      </w:r>
      <w:r w:rsidR="005D6AB6" w:rsidRPr="00474DF4">
        <w:rPr>
          <w:rFonts w:eastAsia="仿宋"/>
          <w:sz w:val="28"/>
          <w:szCs w:val="28"/>
        </w:rPr>
        <w:t>吨</w:t>
      </w:r>
      <w:r w:rsidR="004368FC" w:rsidRPr="00474DF4">
        <w:rPr>
          <w:rFonts w:eastAsia="仿宋" w:hint="eastAsia"/>
          <w:sz w:val="28"/>
          <w:szCs w:val="28"/>
        </w:rPr>
        <w:t>附加</w:t>
      </w:r>
      <w:r w:rsidR="00F902F9" w:rsidRPr="00474DF4">
        <w:rPr>
          <w:rFonts w:eastAsia="仿宋" w:hint="eastAsia"/>
          <w:sz w:val="28"/>
          <w:szCs w:val="28"/>
        </w:rPr>
        <w:t>了</w:t>
      </w:r>
      <w:r w:rsidR="004368FC" w:rsidRPr="00474DF4">
        <w:rPr>
          <w:rFonts w:eastAsia="仿宋" w:hint="eastAsia"/>
          <w:sz w:val="28"/>
          <w:szCs w:val="28"/>
        </w:rPr>
        <w:t>小节有效属性</w:t>
      </w:r>
      <w:r w:rsidR="004368FC" w:rsidRPr="00474DF4">
        <w:rPr>
          <w:rFonts w:eastAsia="仿宋"/>
          <w:sz w:val="28"/>
          <w:szCs w:val="28"/>
        </w:rPr>
        <w:t>（</w:t>
      </w:r>
      <w:r w:rsidR="004368FC" w:rsidRPr="00474DF4">
        <w:rPr>
          <w:rFonts w:eastAsia="仿宋" w:hint="eastAsia"/>
          <w:sz w:val="28"/>
          <w:szCs w:val="28"/>
        </w:rPr>
        <w:t>GIS</w:t>
      </w:r>
      <w:r w:rsidR="004368FC" w:rsidRPr="00474DF4">
        <w:rPr>
          <w:rFonts w:eastAsia="仿宋"/>
          <w:sz w:val="28"/>
          <w:szCs w:val="28"/>
        </w:rPr>
        <w:t>）的买</w:t>
      </w:r>
      <w:r w:rsidR="00F902F9" w:rsidRPr="00474DF4">
        <w:rPr>
          <w:rFonts w:eastAsia="仿宋" w:hint="eastAsia"/>
          <w:sz w:val="28"/>
          <w:szCs w:val="28"/>
        </w:rPr>
        <w:t>限</w:t>
      </w:r>
      <w:r w:rsidR="004368FC" w:rsidRPr="00474DF4">
        <w:rPr>
          <w:rFonts w:eastAsia="仿宋"/>
          <w:sz w:val="28"/>
          <w:szCs w:val="28"/>
        </w:rPr>
        <w:t>价指令，</w:t>
      </w:r>
      <w:r w:rsidR="00F902F9" w:rsidRPr="00474DF4">
        <w:rPr>
          <w:rFonts w:eastAsia="仿宋" w:hint="eastAsia"/>
          <w:sz w:val="28"/>
          <w:szCs w:val="28"/>
        </w:rPr>
        <w:t>如果</w:t>
      </w:r>
      <w:proofErr w:type="gramStart"/>
      <w:r w:rsidR="00DC6B25" w:rsidRPr="00474DF4">
        <w:rPr>
          <w:rFonts w:eastAsia="仿宋" w:hint="eastAsia"/>
          <w:sz w:val="28"/>
          <w:szCs w:val="28"/>
        </w:rPr>
        <w:t>截止</w:t>
      </w:r>
      <w:r w:rsidR="00F902F9" w:rsidRPr="00474DF4">
        <w:rPr>
          <w:rFonts w:eastAsia="仿宋" w:hint="eastAsia"/>
          <w:sz w:val="28"/>
          <w:szCs w:val="28"/>
        </w:rPr>
        <w:t>夜盘交易</w:t>
      </w:r>
      <w:proofErr w:type="gramEnd"/>
      <w:r w:rsidR="00F902F9" w:rsidRPr="00474DF4">
        <w:rPr>
          <w:rFonts w:eastAsia="仿宋" w:hint="eastAsia"/>
          <w:sz w:val="28"/>
          <w:szCs w:val="28"/>
        </w:rPr>
        <w:t>小节结束时</w:t>
      </w:r>
      <w:r w:rsidR="004368FC" w:rsidRPr="00474DF4">
        <w:rPr>
          <w:rFonts w:eastAsia="仿宋"/>
          <w:sz w:val="28"/>
          <w:szCs w:val="28"/>
        </w:rPr>
        <w:t>该委托</w:t>
      </w:r>
      <w:r w:rsidR="006959D3" w:rsidRPr="00474DF4">
        <w:rPr>
          <w:rFonts w:eastAsia="仿宋" w:hint="eastAsia"/>
          <w:sz w:val="28"/>
          <w:szCs w:val="28"/>
        </w:rPr>
        <w:t>全部</w:t>
      </w:r>
      <w:r w:rsidR="004368FC" w:rsidRPr="00474DF4">
        <w:rPr>
          <w:rFonts w:eastAsia="仿宋"/>
          <w:sz w:val="28"/>
          <w:szCs w:val="28"/>
        </w:rPr>
        <w:t>未成交</w:t>
      </w:r>
      <w:r w:rsidR="00124F5D" w:rsidRPr="00474DF4">
        <w:rPr>
          <w:rFonts w:eastAsia="仿宋" w:hint="eastAsia"/>
          <w:sz w:val="28"/>
          <w:szCs w:val="28"/>
        </w:rPr>
        <w:t>，这</w:t>
      </w:r>
      <w:r w:rsidR="00124F5D" w:rsidRPr="00474DF4">
        <w:rPr>
          <w:rFonts w:eastAsia="仿宋" w:hint="eastAsia"/>
          <w:sz w:val="28"/>
          <w:szCs w:val="28"/>
        </w:rPr>
        <w:t>2</w:t>
      </w:r>
      <w:r w:rsidR="00124F5D" w:rsidRPr="00474DF4">
        <w:rPr>
          <w:rFonts w:eastAsia="仿宋"/>
          <w:sz w:val="28"/>
          <w:szCs w:val="28"/>
        </w:rPr>
        <w:t>0</w:t>
      </w:r>
      <w:r w:rsidR="00124F5D" w:rsidRPr="00474DF4">
        <w:rPr>
          <w:rFonts w:eastAsia="仿宋" w:hint="eastAsia"/>
          <w:sz w:val="28"/>
          <w:szCs w:val="28"/>
        </w:rPr>
        <w:t>手</w:t>
      </w:r>
      <w:r w:rsidR="009B157B" w:rsidRPr="00474DF4">
        <w:rPr>
          <w:rFonts w:eastAsia="仿宋" w:hint="eastAsia"/>
          <w:sz w:val="28"/>
          <w:szCs w:val="28"/>
        </w:rPr>
        <w:t>会</w:t>
      </w:r>
      <w:r w:rsidR="004368FC" w:rsidRPr="00474DF4">
        <w:rPr>
          <w:rFonts w:eastAsia="仿宋"/>
          <w:sz w:val="28"/>
          <w:szCs w:val="28"/>
        </w:rPr>
        <w:t>自动被系统撤销。</w:t>
      </w:r>
    </w:p>
    <w:p w14:paraId="55F83AED" w14:textId="404804F4" w:rsidR="004368FC" w:rsidRPr="00474DF4" w:rsidRDefault="004368FC" w:rsidP="00474DF4">
      <w:pPr>
        <w:ind w:firstLineChars="200" w:firstLine="560"/>
        <w:rPr>
          <w:rFonts w:eastAsia="仿宋"/>
          <w:sz w:val="28"/>
          <w:szCs w:val="28"/>
        </w:rPr>
      </w:pPr>
      <w:r w:rsidRPr="00474DF4">
        <w:rPr>
          <w:rFonts w:eastAsia="仿宋" w:hint="eastAsia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13.</w:t>
      </w:r>
      <w:r w:rsidRPr="00474DF4">
        <w:rPr>
          <w:rFonts w:eastAsia="仿宋" w:hint="eastAsia"/>
          <w:sz w:val="28"/>
          <w:szCs w:val="28"/>
        </w:rPr>
        <w:t xml:space="preserve">  </w:t>
      </w:r>
      <w:r w:rsidR="00DC6B25" w:rsidRPr="00474DF4">
        <w:rPr>
          <w:rFonts w:eastAsia="仿宋" w:hint="eastAsia"/>
          <w:sz w:val="28"/>
          <w:szCs w:val="28"/>
        </w:rPr>
        <w:t>日盘第一小节</w:t>
      </w:r>
      <w:r w:rsidR="006959D3" w:rsidRPr="00474DF4">
        <w:rPr>
          <w:rFonts w:eastAsia="仿宋" w:hint="eastAsia"/>
          <w:sz w:val="28"/>
          <w:szCs w:val="28"/>
        </w:rPr>
        <w:t>，</w:t>
      </w:r>
      <w:r w:rsidR="006959D3" w:rsidRPr="00474DF4">
        <w:rPr>
          <w:rFonts w:eastAsia="仿宋"/>
          <w:sz w:val="28"/>
          <w:szCs w:val="28"/>
        </w:rPr>
        <w:t>某投资者在</w:t>
      </w:r>
      <w:r w:rsidR="006959D3" w:rsidRPr="00474DF4">
        <w:rPr>
          <w:rFonts w:eastAsia="仿宋"/>
          <w:sz w:val="28"/>
          <w:szCs w:val="28"/>
        </w:rPr>
        <w:t>y2308</w:t>
      </w:r>
      <w:r w:rsidR="006959D3" w:rsidRPr="00474DF4">
        <w:rPr>
          <w:rFonts w:eastAsia="仿宋"/>
          <w:sz w:val="28"/>
          <w:szCs w:val="28"/>
        </w:rPr>
        <w:t>合约上，报入</w:t>
      </w:r>
      <w:r w:rsidR="00124F5D" w:rsidRPr="00474DF4">
        <w:rPr>
          <w:rFonts w:eastAsia="仿宋"/>
          <w:sz w:val="28"/>
          <w:szCs w:val="28"/>
        </w:rPr>
        <w:t>20</w:t>
      </w:r>
      <w:r w:rsidR="006959D3" w:rsidRPr="00474DF4">
        <w:rPr>
          <w:rFonts w:eastAsia="仿宋"/>
          <w:sz w:val="28"/>
          <w:szCs w:val="28"/>
        </w:rPr>
        <w:t>手</w:t>
      </w:r>
      <w:r w:rsidR="006959D3" w:rsidRPr="00474DF4">
        <w:rPr>
          <w:rFonts w:eastAsia="仿宋" w:hint="eastAsia"/>
          <w:sz w:val="28"/>
          <w:szCs w:val="28"/>
        </w:rPr>
        <w:t>7000</w:t>
      </w:r>
      <w:r w:rsidR="006959D3" w:rsidRPr="00474DF4">
        <w:rPr>
          <w:rFonts w:eastAsia="仿宋"/>
          <w:sz w:val="28"/>
          <w:szCs w:val="28"/>
        </w:rPr>
        <w:t>元</w:t>
      </w:r>
      <w:r w:rsidR="006959D3" w:rsidRPr="00474DF4">
        <w:rPr>
          <w:rFonts w:eastAsia="仿宋"/>
          <w:sz w:val="28"/>
          <w:szCs w:val="28"/>
        </w:rPr>
        <w:t>/</w:t>
      </w:r>
      <w:r w:rsidR="006959D3" w:rsidRPr="00474DF4">
        <w:rPr>
          <w:rFonts w:eastAsia="仿宋"/>
          <w:sz w:val="28"/>
          <w:szCs w:val="28"/>
        </w:rPr>
        <w:t>吨</w:t>
      </w:r>
      <w:r w:rsidR="006959D3" w:rsidRPr="00474DF4">
        <w:rPr>
          <w:rFonts w:eastAsia="仿宋" w:hint="eastAsia"/>
          <w:sz w:val="28"/>
          <w:szCs w:val="28"/>
        </w:rPr>
        <w:t>附加了小节有效属性</w:t>
      </w:r>
      <w:r w:rsidR="006959D3" w:rsidRPr="00474DF4">
        <w:rPr>
          <w:rFonts w:eastAsia="仿宋"/>
          <w:sz w:val="28"/>
          <w:szCs w:val="28"/>
        </w:rPr>
        <w:t>（</w:t>
      </w:r>
      <w:r w:rsidR="006959D3" w:rsidRPr="00474DF4">
        <w:rPr>
          <w:rFonts w:eastAsia="仿宋" w:hint="eastAsia"/>
          <w:sz w:val="28"/>
          <w:szCs w:val="28"/>
        </w:rPr>
        <w:t>GIS</w:t>
      </w:r>
      <w:r w:rsidR="006959D3" w:rsidRPr="00474DF4">
        <w:rPr>
          <w:rFonts w:eastAsia="仿宋"/>
          <w:sz w:val="28"/>
          <w:szCs w:val="28"/>
        </w:rPr>
        <w:t>）的</w:t>
      </w:r>
      <w:r w:rsidR="00DC6B25" w:rsidRPr="00474DF4">
        <w:rPr>
          <w:rFonts w:eastAsia="仿宋" w:hint="eastAsia"/>
          <w:sz w:val="28"/>
          <w:szCs w:val="28"/>
        </w:rPr>
        <w:t>卖</w:t>
      </w:r>
      <w:r w:rsidR="006959D3" w:rsidRPr="00474DF4">
        <w:rPr>
          <w:rFonts w:eastAsia="仿宋" w:hint="eastAsia"/>
          <w:sz w:val="28"/>
          <w:szCs w:val="28"/>
        </w:rPr>
        <w:t>限</w:t>
      </w:r>
      <w:r w:rsidR="006959D3" w:rsidRPr="00474DF4">
        <w:rPr>
          <w:rFonts w:eastAsia="仿宋"/>
          <w:sz w:val="28"/>
          <w:szCs w:val="28"/>
        </w:rPr>
        <w:t>价指令，</w:t>
      </w:r>
      <w:r w:rsidR="006959D3" w:rsidRPr="00474DF4">
        <w:rPr>
          <w:rFonts w:eastAsia="仿宋" w:hint="eastAsia"/>
          <w:sz w:val="28"/>
          <w:szCs w:val="28"/>
        </w:rPr>
        <w:t>如果</w:t>
      </w:r>
      <w:r w:rsidR="00DC6B25" w:rsidRPr="00474DF4">
        <w:rPr>
          <w:rFonts w:eastAsia="仿宋" w:hint="eastAsia"/>
          <w:sz w:val="28"/>
          <w:szCs w:val="28"/>
        </w:rPr>
        <w:t>截止日盘第一小节</w:t>
      </w:r>
      <w:r w:rsidR="006959D3" w:rsidRPr="00474DF4">
        <w:rPr>
          <w:rFonts w:eastAsia="仿宋" w:hint="eastAsia"/>
          <w:sz w:val="28"/>
          <w:szCs w:val="28"/>
        </w:rPr>
        <w:t>结束时该委托有</w:t>
      </w:r>
      <w:r w:rsidR="006959D3" w:rsidRPr="00474DF4">
        <w:rPr>
          <w:rFonts w:eastAsia="仿宋" w:hint="eastAsia"/>
          <w:sz w:val="28"/>
          <w:szCs w:val="28"/>
        </w:rPr>
        <w:t>5</w:t>
      </w:r>
      <w:r w:rsidR="006959D3" w:rsidRPr="00474DF4">
        <w:rPr>
          <w:rFonts w:eastAsia="仿宋" w:hint="eastAsia"/>
          <w:sz w:val="28"/>
          <w:szCs w:val="28"/>
        </w:rPr>
        <w:t>手成交，</w:t>
      </w:r>
      <w:r w:rsidR="00DC6B25" w:rsidRPr="00474DF4">
        <w:rPr>
          <w:rFonts w:eastAsia="仿宋" w:hint="eastAsia"/>
          <w:sz w:val="28"/>
          <w:szCs w:val="28"/>
        </w:rPr>
        <w:t>剩余</w:t>
      </w:r>
      <w:r w:rsidR="00DC6B25" w:rsidRPr="00474DF4">
        <w:rPr>
          <w:rFonts w:eastAsia="仿宋" w:hint="eastAsia"/>
          <w:sz w:val="28"/>
          <w:szCs w:val="28"/>
        </w:rPr>
        <w:t>1</w:t>
      </w:r>
      <w:r w:rsidR="00124F5D" w:rsidRPr="00474DF4">
        <w:rPr>
          <w:rFonts w:eastAsia="仿宋"/>
          <w:sz w:val="28"/>
          <w:szCs w:val="28"/>
        </w:rPr>
        <w:t>5</w:t>
      </w:r>
      <w:r w:rsidR="00DC6B25" w:rsidRPr="00474DF4">
        <w:rPr>
          <w:rFonts w:eastAsia="仿宋" w:hint="eastAsia"/>
          <w:sz w:val="28"/>
          <w:szCs w:val="28"/>
        </w:rPr>
        <w:t>手</w:t>
      </w:r>
      <w:r w:rsidR="006959D3" w:rsidRPr="00474DF4">
        <w:rPr>
          <w:rFonts w:eastAsia="仿宋"/>
          <w:sz w:val="28"/>
          <w:szCs w:val="28"/>
        </w:rPr>
        <w:t>自动被系统撤销。</w:t>
      </w:r>
    </w:p>
    <w:p w14:paraId="5C4436B5" w14:textId="25F2E693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例</w:t>
      </w:r>
      <w:r w:rsidRPr="00474DF4">
        <w:rPr>
          <w:rFonts w:eastAsia="仿宋"/>
          <w:sz w:val="28"/>
          <w:szCs w:val="28"/>
        </w:rPr>
        <w:t>1</w:t>
      </w:r>
      <w:r w:rsidR="004368FC" w:rsidRPr="00474DF4">
        <w:rPr>
          <w:rFonts w:eastAsia="仿宋" w:hint="eastAsia"/>
          <w:sz w:val="28"/>
          <w:szCs w:val="28"/>
        </w:rPr>
        <w:t>4</w:t>
      </w:r>
      <w:r w:rsidRPr="00474DF4">
        <w:rPr>
          <w:rFonts w:eastAsia="仿宋"/>
          <w:sz w:val="28"/>
          <w:szCs w:val="28"/>
        </w:rPr>
        <w:t>．</w:t>
      </w:r>
      <w:r w:rsidRPr="00474DF4">
        <w:rPr>
          <w:rFonts w:eastAsia="仿宋"/>
          <w:sz w:val="28"/>
          <w:szCs w:val="28"/>
        </w:rPr>
        <w:t>y2308</w:t>
      </w:r>
      <w:r w:rsidRPr="00474DF4">
        <w:rPr>
          <w:rFonts w:eastAsia="仿宋"/>
          <w:sz w:val="28"/>
          <w:szCs w:val="28"/>
        </w:rPr>
        <w:t>合约上存在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</w:t>
      </w:r>
      <w:r w:rsidRPr="00474DF4">
        <w:rPr>
          <w:rFonts w:eastAsia="仿宋"/>
          <w:sz w:val="28"/>
          <w:szCs w:val="28"/>
        </w:rPr>
        <w:t>7000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吨的卖委托和</w:t>
      </w:r>
      <w:r w:rsidRPr="00474DF4">
        <w:rPr>
          <w:rFonts w:eastAsia="仿宋"/>
          <w:sz w:val="28"/>
          <w:szCs w:val="28"/>
        </w:rPr>
        <w:t>7</w:t>
      </w:r>
      <w:r w:rsidRPr="00474DF4">
        <w:rPr>
          <w:rFonts w:eastAsia="仿宋"/>
          <w:sz w:val="28"/>
          <w:szCs w:val="28"/>
        </w:rPr>
        <w:t>手</w:t>
      </w:r>
      <w:r w:rsidRPr="00474DF4">
        <w:rPr>
          <w:rFonts w:eastAsia="仿宋"/>
          <w:sz w:val="28"/>
          <w:szCs w:val="28"/>
        </w:rPr>
        <w:t>7008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吨的卖委托，前一成交价为</w:t>
      </w:r>
      <w:r w:rsidRPr="00474DF4">
        <w:rPr>
          <w:rFonts w:eastAsia="仿宋"/>
          <w:sz w:val="28"/>
          <w:szCs w:val="28"/>
        </w:rPr>
        <w:t>6998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吨，</w:t>
      </w:r>
      <w:r w:rsidRPr="00474DF4">
        <w:rPr>
          <w:rFonts w:eastAsia="仿宋"/>
          <w:sz w:val="28"/>
          <w:szCs w:val="28"/>
        </w:rPr>
        <w:t>y2308</w:t>
      </w:r>
      <w:r w:rsidRPr="00474DF4">
        <w:rPr>
          <w:rFonts w:eastAsia="仿宋"/>
          <w:sz w:val="28"/>
          <w:szCs w:val="28"/>
        </w:rPr>
        <w:t>合约涨停板价和跌停板价分别为</w:t>
      </w:r>
      <w:r w:rsidRPr="00474DF4">
        <w:rPr>
          <w:rFonts w:eastAsia="仿宋"/>
          <w:sz w:val="28"/>
          <w:szCs w:val="28"/>
        </w:rPr>
        <w:t>7280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吨和</w:t>
      </w:r>
      <w:r w:rsidRPr="00474DF4">
        <w:rPr>
          <w:rFonts w:eastAsia="仿宋"/>
          <w:sz w:val="28"/>
          <w:szCs w:val="28"/>
        </w:rPr>
        <w:t>6720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吨。</w:t>
      </w:r>
    </w:p>
    <w:p w14:paraId="3FF3AB13" w14:textId="2830ABBF" w:rsidR="00ED3D76" w:rsidRPr="00474DF4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如果某投资者在</w:t>
      </w:r>
      <w:r w:rsidRPr="00474DF4">
        <w:rPr>
          <w:rFonts w:eastAsia="仿宋"/>
          <w:sz w:val="28"/>
          <w:szCs w:val="28"/>
        </w:rPr>
        <w:t>y2308</w:t>
      </w:r>
      <w:r w:rsidRPr="00474DF4">
        <w:rPr>
          <w:rFonts w:eastAsia="仿宋"/>
          <w:sz w:val="28"/>
          <w:szCs w:val="28"/>
        </w:rPr>
        <w:t>合约上，报入</w:t>
      </w:r>
      <w:r w:rsidRPr="00474DF4">
        <w:rPr>
          <w:rFonts w:eastAsia="仿宋"/>
          <w:sz w:val="28"/>
          <w:szCs w:val="28"/>
        </w:rPr>
        <w:t>20</w:t>
      </w:r>
      <w:r w:rsidRPr="00474DF4">
        <w:rPr>
          <w:rFonts w:eastAsia="仿宋"/>
          <w:sz w:val="28"/>
          <w:szCs w:val="28"/>
        </w:rPr>
        <w:t>手的立即全部成交否则自动撤销（</w:t>
      </w:r>
      <w:r w:rsidRPr="00474DF4">
        <w:rPr>
          <w:rFonts w:eastAsia="仿宋"/>
          <w:sz w:val="28"/>
          <w:szCs w:val="28"/>
        </w:rPr>
        <w:t>FOK</w:t>
      </w:r>
      <w:r w:rsidRPr="00474DF4">
        <w:rPr>
          <w:rFonts w:eastAsia="仿宋"/>
          <w:sz w:val="28"/>
          <w:szCs w:val="28"/>
        </w:rPr>
        <w:t>）的买市价指令，</w:t>
      </w:r>
      <w:r w:rsidR="00124F5D" w:rsidRPr="00474DF4">
        <w:rPr>
          <w:rFonts w:eastAsia="仿宋" w:hint="eastAsia"/>
          <w:sz w:val="28"/>
          <w:szCs w:val="28"/>
        </w:rPr>
        <w:t>因为</w:t>
      </w:r>
      <w:r w:rsidR="005D47BE" w:rsidRPr="00474DF4">
        <w:rPr>
          <w:rFonts w:eastAsia="仿宋" w:hint="eastAsia"/>
          <w:sz w:val="28"/>
          <w:szCs w:val="28"/>
        </w:rPr>
        <w:t>卖</w:t>
      </w:r>
      <w:r w:rsidR="00124F5D" w:rsidRPr="00474DF4">
        <w:rPr>
          <w:rFonts w:eastAsia="仿宋" w:hint="eastAsia"/>
          <w:sz w:val="28"/>
          <w:szCs w:val="28"/>
        </w:rPr>
        <w:t>方向的委托</w:t>
      </w:r>
      <w:r w:rsidR="005D47BE" w:rsidRPr="00474DF4">
        <w:rPr>
          <w:rFonts w:eastAsia="仿宋" w:hint="eastAsia"/>
          <w:sz w:val="28"/>
          <w:szCs w:val="28"/>
        </w:rPr>
        <w:t>数量</w:t>
      </w:r>
      <w:r w:rsidR="00124F5D" w:rsidRPr="00474DF4">
        <w:rPr>
          <w:rFonts w:eastAsia="仿宋" w:hint="eastAsia"/>
          <w:sz w:val="28"/>
          <w:szCs w:val="28"/>
        </w:rPr>
        <w:t>不支持让这</w:t>
      </w:r>
      <w:r w:rsidR="00124F5D" w:rsidRPr="00474DF4">
        <w:rPr>
          <w:rFonts w:eastAsia="仿宋" w:hint="eastAsia"/>
          <w:sz w:val="28"/>
          <w:szCs w:val="28"/>
        </w:rPr>
        <w:t>2</w:t>
      </w:r>
      <w:r w:rsidR="00124F5D" w:rsidRPr="00474DF4">
        <w:rPr>
          <w:rFonts w:eastAsia="仿宋"/>
          <w:sz w:val="28"/>
          <w:szCs w:val="28"/>
        </w:rPr>
        <w:t>0</w:t>
      </w:r>
      <w:r w:rsidR="00124F5D" w:rsidRPr="00474DF4">
        <w:rPr>
          <w:rFonts w:eastAsia="仿宋" w:hint="eastAsia"/>
          <w:sz w:val="28"/>
          <w:szCs w:val="28"/>
        </w:rPr>
        <w:t>手</w:t>
      </w:r>
      <w:r w:rsidR="006215B2" w:rsidRPr="00474DF4">
        <w:rPr>
          <w:rFonts w:eastAsia="仿宋" w:hint="eastAsia"/>
          <w:sz w:val="28"/>
          <w:szCs w:val="28"/>
        </w:rPr>
        <w:t>立即</w:t>
      </w:r>
      <w:r w:rsidR="00124F5D" w:rsidRPr="00474DF4">
        <w:rPr>
          <w:rFonts w:eastAsia="仿宋" w:hint="eastAsia"/>
          <w:sz w:val="28"/>
          <w:szCs w:val="28"/>
        </w:rPr>
        <w:t>全部成交，因此</w:t>
      </w:r>
      <w:r w:rsidRPr="00474DF4">
        <w:rPr>
          <w:rFonts w:eastAsia="仿宋"/>
          <w:sz w:val="28"/>
          <w:szCs w:val="28"/>
        </w:rPr>
        <w:t>该</w:t>
      </w:r>
      <w:r w:rsidR="00124F5D" w:rsidRPr="00474DF4">
        <w:rPr>
          <w:rFonts w:eastAsia="仿宋" w:hint="eastAsia"/>
          <w:sz w:val="28"/>
          <w:szCs w:val="28"/>
        </w:rPr>
        <w:t>2</w:t>
      </w:r>
      <w:r w:rsidR="00124F5D" w:rsidRPr="00474DF4">
        <w:rPr>
          <w:rFonts w:eastAsia="仿宋"/>
          <w:sz w:val="28"/>
          <w:szCs w:val="28"/>
        </w:rPr>
        <w:t>0</w:t>
      </w:r>
      <w:r w:rsidR="00124F5D" w:rsidRPr="00474DF4">
        <w:rPr>
          <w:rFonts w:eastAsia="仿宋" w:hint="eastAsia"/>
          <w:sz w:val="28"/>
          <w:szCs w:val="28"/>
        </w:rPr>
        <w:t>手的</w:t>
      </w:r>
      <w:r w:rsidRPr="00474DF4">
        <w:rPr>
          <w:rFonts w:eastAsia="仿宋"/>
          <w:sz w:val="28"/>
          <w:szCs w:val="28"/>
        </w:rPr>
        <w:t>委托</w:t>
      </w:r>
      <w:r w:rsidR="00124F5D" w:rsidRPr="00474DF4">
        <w:rPr>
          <w:rFonts w:eastAsia="仿宋" w:hint="eastAsia"/>
          <w:sz w:val="28"/>
          <w:szCs w:val="28"/>
        </w:rPr>
        <w:t>全部</w:t>
      </w:r>
      <w:r w:rsidRPr="00474DF4">
        <w:rPr>
          <w:rFonts w:eastAsia="仿宋"/>
          <w:sz w:val="28"/>
          <w:szCs w:val="28"/>
        </w:rPr>
        <w:t>未成交</w:t>
      </w:r>
      <w:r w:rsidR="00C233A8" w:rsidRPr="00474DF4">
        <w:rPr>
          <w:rFonts w:eastAsia="仿宋" w:hint="eastAsia"/>
          <w:sz w:val="28"/>
          <w:szCs w:val="28"/>
        </w:rPr>
        <w:t>，</w:t>
      </w:r>
      <w:r w:rsidRPr="00474DF4">
        <w:rPr>
          <w:rFonts w:eastAsia="仿宋"/>
          <w:sz w:val="28"/>
          <w:szCs w:val="28"/>
        </w:rPr>
        <w:t>自动被系统撤销。</w:t>
      </w:r>
    </w:p>
    <w:p w14:paraId="01F6D245" w14:textId="77777777" w:rsidR="00151A28" w:rsidRPr="00AD60D9" w:rsidRDefault="00ED3D76" w:rsidP="00ED3D76">
      <w:pPr>
        <w:ind w:firstLine="555"/>
        <w:rPr>
          <w:rFonts w:eastAsia="仿宋"/>
          <w:sz w:val="28"/>
          <w:szCs w:val="28"/>
        </w:rPr>
      </w:pPr>
      <w:r w:rsidRPr="00474DF4">
        <w:rPr>
          <w:rFonts w:eastAsia="仿宋"/>
          <w:sz w:val="28"/>
          <w:szCs w:val="28"/>
        </w:rPr>
        <w:t>但如果该投资者在</w:t>
      </w:r>
      <w:r w:rsidRPr="00474DF4">
        <w:rPr>
          <w:rFonts w:eastAsia="仿宋"/>
          <w:sz w:val="28"/>
          <w:szCs w:val="28"/>
        </w:rPr>
        <w:t>y2308</w:t>
      </w:r>
      <w:r w:rsidRPr="00474DF4">
        <w:rPr>
          <w:rFonts w:eastAsia="仿宋"/>
          <w:sz w:val="28"/>
          <w:szCs w:val="28"/>
        </w:rPr>
        <w:t>合约上报入的是，委托价为</w:t>
      </w:r>
      <w:r w:rsidRPr="00474DF4">
        <w:rPr>
          <w:rFonts w:eastAsia="仿宋"/>
          <w:sz w:val="28"/>
          <w:szCs w:val="28"/>
        </w:rPr>
        <w:t>7010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r w:rsidRPr="00474DF4">
        <w:rPr>
          <w:rFonts w:eastAsia="仿宋"/>
          <w:sz w:val="28"/>
          <w:szCs w:val="28"/>
        </w:rPr>
        <w:t>吨的立即成交剩余指令自动撤销（</w:t>
      </w:r>
      <w:r w:rsidRPr="00474DF4">
        <w:rPr>
          <w:rFonts w:eastAsia="仿宋"/>
          <w:sz w:val="28"/>
          <w:szCs w:val="28"/>
        </w:rPr>
        <w:t>FAK</w:t>
      </w:r>
      <w:r w:rsidRPr="00474DF4">
        <w:rPr>
          <w:rFonts w:eastAsia="仿宋"/>
          <w:sz w:val="28"/>
          <w:szCs w:val="28"/>
        </w:rPr>
        <w:t>）的买限价指令，那么该投资者报入的委托，先以</w:t>
      </w:r>
      <w:r w:rsidRPr="00474DF4">
        <w:rPr>
          <w:rFonts w:eastAsia="仿宋"/>
          <w:sz w:val="28"/>
          <w:szCs w:val="28"/>
        </w:rPr>
        <w:t>7000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proofErr w:type="gramStart"/>
      <w:r w:rsidRPr="00474DF4">
        <w:rPr>
          <w:rFonts w:eastAsia="仿宋"/>
          <w:sz w:val="28"/>
          <w:szCs w:val="28"/>
        </w:rPr>
        <w:t>吨价格</w:t>
      </w:r>
      <w:proofErr w:type="gramEnd"/>
      <w:r w:rsidRPr="00474DF4">
        <w:rPr>
          <w:rFonts w:eastAsia="仿宋"/>
          <w:sz w:val="28"/>
          <w:szCs w:val="28"/>
        </w:rPr>
        <w:t>成交了</w:t>
      </w:r>
      <w:r w:rsidRPr="00474DF4">
        <w:rPr>
          <w:rFonts w:eastAsia="仿宋"/>
          <w:sz w:val="28"/>
          <w:szCs w:val="28"/>
        </w:rPr>
        <w:t>8</w:t>
      </w:r>
      <w:r w:rsidRPr="00474DF4">
        <w:rPr>
          <w:rFonts w:eastAsia="仿宋"/>
          <w:sz w:val="28"/>
          <w:szCs w:val="28"/>
        </w:rPr>
        <w:t>手，后以</w:t>
      </w:r>
      <w:r w:rsidRPr="00474DF4">
        <w:rPr>
          <w:rFonts w:eastAsia="仿宋"/>
          <w:sz w:val="28"/>
          <w:szCs w:val="28"/>
        </w:rPr>
        <w:t>7008</w:t>
      </w:r>
      <w:r w:rsidRPr="00474DF4">
        <w:rPr>
          <w:rFonts w:eastAsia="仿宋"/>
          <w:sz w:val="28"/>
          <w:szCs w:val="28"/>
        </w:rPr>
        <w:t>元</w:t>
      </w:r>
      <w:r w:rsidRPr="00474DF4">
        <w:rPr>
          <w:rFonts w:eastAsia="仿宋"/>
          <w:sz w:val="28"/>
          <w:szCs w:val="28"/>
        </w:rPr>
        <w:t>/</w:t>
      </w:r>
      <w:proofErr w:type="gramStart"/>
      <w:r w:rsidRPr="00474DF4">
        <w:rPr>
          <w:rFonts w:eastAsia="仿宋"/>
          <w:sz w:val="28"/>
          <w:szCs w:val="28"/>
        </w:rPr>
        <w:t>吨价格</w:t>
      </w:r>
      <w:proofErr w:type="gramEnd"/>
      <w:r w:rsidRPr="00474DF4">
        <w:rPr>
          <w:rFonts w:eastAsia="仿宋"/>
          <w:sz w:val="28"/>
          <w:szCs w:val="28"/>
        </w:rPr>
        <w:t>成交了</w:t>
      </w:r>
      <w:r w:rsidRPr="00474DF4">
        <w:rPr>
          <w:rFonts w:eastAsia="仿宋"/>
          <w:sz w:val="28"/>
          <w:szCs w:val="28"/>
        </w:rPr>
        <w:t>7</w:t>
      </w:r>
      <w:r w:rsidRPr="00474DF4">
        <w:rPr>
          <w:rFonts w:eastAsia="仿宋"/>
          <w:sz w:val="28"/>
          <w:szCs w:val="28"/>
        </w:rPr>
        <w:t>手，剩余</w:t>
      </w:r>
      <w:r w:rsidRPr="00474DF4">
        <w:rPr>
          <w:rFonts w:eastAsia="仿宋"/>
          <w:sz w:val="28"/>
          <w:szCs w:val="28"/>
        </w:rPr>
        <w:t>5</w:t>
      </w:r>
      <w:r w:rsidRPr="00474DF4">
        <w:rPr>
          <w:rFonts w:eastAsia="仿宋"/>
          <w:sz w:val="28"/>
          <w:szCs w:val="28"/>
        </w:rPr>
        <w:t>手委托将自动被系统撤销。</w:t>
      </w:r>
      <w:bookmarkStart w:id="0" w:name="_GoBack"/>
      <w:bookmarkEnd w:id="0"/>
    </w:p>
    <w:sectPr w:rsidR="00151A28" w:rsidRPr="00AD60D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F0E6" w14:textId="77777777" w:rsidR="00CE41EF" w:rsidRDefault="00CE41EF" w:rsidP="00ED3D76">
      <w:r>
        <w:separator/>
      </w:r>
    </w:p>
  </w:endnote>
  <w:endnote w:type="continuationSeparator" w:id="0">
    <w:p w14:paraId="19D185BA" w14:textId="77777777" w:rsidR="00CE41EF" w:rsidRDefault="00CE41EF" w:rsidP="00ED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3E21" w14:textId="77777777" w:rsidR="00672C0F" w:rsidRDefault="002A1C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FE4910" w14:textId="77777777" w:rsidR="00672C0F" w:rsidRDefault="00672C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EB1F" w14:textId="6B8ADE75" w:rsidR="00672C0F" w:rsidRDefault="002A1C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DF4">
      <w:rPr>
        <w:rStyle w:val="a7"/>
        <w:noProof/>
      </w:rPr>
      <w:t>8</w:t>
    </w:r>
    <w:r>
      <w:rPr>
        <w:rStyle w:val="a7"/>
      </w:rPr>
      <w:fldChar w:fldCharType="end"/>
    </w:r>
  </w:p>
  <w:p w14:paraId="49EDCD04" w14:textId="77777777" w:rsidR="00672C0F" w:rsidRDefault="00672C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F537" w14:textId="77777777" w:rsidR="00CE41EF" w:rsidRDefault="00CE41EF" w:rsidP="00ED3D76">
      <w:r>
        <w:separator/>
      </w:r>
    </w:p>
  </w:footnote>
  <w:footnote w:type="continuationSeparator" w:id="0">
    <w:p w14:paraId="5D3FA387" w14:textId="77777777" w:rsidR="00CE41EF" w:rsidRDefault="00CE41EF" w:rsidP="00ED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9F"/>
    <w:rsid w:val="000376FF"/>
    <w:rsid w:val="000C4304"/>
    <w:rsid w:val="000D0ABC"/>
    <w:rsid w:val="000F6FF4"/>
    <w:rsid w:val="00124F5D"/>
    <w:rsid w:val="00151A28"/>
    <w:rsid w:val="002831D7"/>
    <w:rsid w:val="002A1C0D"/>
    <w:rsid w:val="002F7239"/>
    <w:rsid w:val="004368FC"/>
    <w:rsid w:val="0046419F"/>
    <w:rsid w:val="00474DF4"/>
    <w:rsid w:val="004B5427"/>
    <w:rsid w:val="00550460"/>
    <w:rsid w:val="005D47BE"/>
    <w:rsid w:val="005D6AB6"/>
    <w:rsid w:val="006215B2"/>
    <w:rsid w:val="00672C0F"/>
    <w:rsid w:val="006959D3"/>
    <w:rsid w:val="006D7F8E"/>
    <w:rsid w:val="0084264A"/>
    <w:rsid w:val="008F1029"/>
    <w:rsid w:val="00964761"/>
    <w:rsid w:val="009B157B"/>
    <w:rsid w:val="00AD60D9"/>
    <w:rsid w:val="00BC1B70"/>
    <w:rsid w:val="00C233A8"/>
    <w:rsid w:val="00CE41EF"/>
    <w:rsid w:val="00DC6B25"/>
    <w:rsid w:val="00EA51A9"/>
    <w:rsid w:val="00ED3D76"/>
    <w:rsid w:val="00F02EDB"/>
    <w:rsid w:val="00F3129B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47CC"/>
  <w15:chartTrackingRefBased/>
  <w15:docId w15:val="{A3B47288-E769-4E89-94E7-E767152C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D3D76"/>
    <w:rPr>
      <w:sz w:val="18"/>
      <w:szCs w:val="18"/>
    </w:rPr>
  </w:style>
  <w:style w:type="paragraph" w:styleId="a5">
    <w:name w:val="footer"/>
    <w:basedOn w:val="a"/>
    <w:link w:val="a6"/>
    <w:unhideWhenUsed/>
    <w:rsid w:val="00ED3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D3D76"/>
    <w:rPr>
      <w:sz w:val="18"/>
      <w:szCs w:val="18"/>
    </w:rPr>
  </w:style>
  <w:style w:type="character" w:styleId="a7">
    <w:name w:val="page number"/>
    <w:rsid w:val="00ED3D76"/>
  </w:style>
  <w:style w:type="paragraph" w:styleId="a8">
    <w:name w:val="Revision"/>
    <w:hidden/>
    <w:uiPriority w:val="99"/>
    <w:semiHidden/>
    <w:rsid w:val="00964761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1B7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1B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邵会雪</dc:creator>
  <cp:keywords/>
  <dc:description/>
  <cp:lastModifiedBy>邵会雪</cp:lastModifiedBy>
  <cp:revision>20</cp:revision>
  <dcterms:created xsi:type="dcterms:W3CDTF">2024-03-12T04:27:00Z</dcterms:created>
  <dcterms:modified xsi:type="dcterms:W3CDTF">2024-03-19T09:09:00Z</dcterms:modified>
</cp:coreProperties>
</file>