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CA" w:rsidRPr="00A10518" w:rsidRDefault="000256CA" w:rsidP="000256CA">
      <w:pPr>
        <w:spacing w:line="24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A10518">
        <w:rPr>
          <w:rFonts w:ascii="黑体" w:eastAsia="黑体" w:hAnsi="黑体" w:hint="eastAsia"/>
          <w:b/>
          <w:sz w:val="30"/>
          <w:szCs w:val="30"/>
        </w:rPr>
        <w:t>关闭</w:t>
      </w:r>
      <w:r w:rsidR="00947C2B" w:rsidRPr="00A10518">
        <w:rPr>
          <w:rFonts w:ascii="黑体" w:eastAsia="黑体" w:hAnsi="黑体" w:hint="eastAsia"/>
          <w:b/>
          <w:sz w:val="30"/>
          <w:szCs w:val="30"/>
        </w:rPr>
        <w:t>辅助</w:t>
      </w:r>
      <w:r w:rsidRPr="00A10518">
        <w:rPr>
          <w:rFonts w:ascii="黑体" w:eastAsia="黑体" w:hAnsi="黑体" w:hint="eastAsia"/>
          <w:b/>
          <w:sz w:val="30"/>
          <w:szCs w:val="30"/>
        </w:rPr>
        <w:t>交易系统确认书</w:t>
      </w:r>
    </w:p>
    <w:p w:rsidR="000256CA" w:rsidRPr="00B2322A" w:rsidRDefault="000256CA" w:rsidP="000256CA">
      <w:pPr>
        <w:ind w:firstLine="435"/>
        <w:jc w:val="center"/>
        <w:rPr>
          <w:rFonts w:ascii="仿宋_GB2312" w:eastAsia="仿宋_GB2312"/>
          <w:b/>
          <w:szCs w:val="21"/>
        </w:rPr>
      </w:pPr>
    </w:p>
    <w:tbl>
      <w:tblPr>
        <w:tblW w:w="882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0"/>
        <w:gridCol w:w="4410"/>
      </w:tblGrid>
      <w:tr w:rsidR="000256CA" w:rsidRPr="00D075C9">
        <w:trPr>
          <w:cantSplit/>
          <w:trHeight w:val="6362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6CA" w:rsidRPr="00A6064D" w:rsidRDefault="000256CA" w:rsidP="000256CA">
            <w:pPr>
              <w:rPr>
                <w:rFonts w:ascii="仿宋" w:eastAsia="仿宋" w:hAnsi="仿宋" w:cs="Arial Unicode MS"/>
                <w:sz w:val="28"/>
                <w:szCs w:val="28"/>
              </w:rPr>
            </w:pP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>东兴期货有限责任公司：</w:t>
            </w:r>
          </w:p>
          <w:p w:rsidR="00A6064D" w:rsidRDefault="000256CA" w:rsidP="000256CA">
            <w:pPr>
              <w:spacing w:line="720" w:lineRule="auto"/>
              <w:ind w:leftChars="150" w:left="315" w:firstLineChars="258" w:firstLine="722"/>
              <w:rPr>
                <w:rFonts w:ascii="仿宋" w:eastAsia="仿宋" w:hAnsi="仿宋" w:cs="Arial Unicode MS" w:hint="eastAsia"/>
                <w:sz w:val="28"/>
                <w:szCs w:val="28"/>
                <w:u w:val="single"/>
              </w:rPr>
            </w:pP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>本人/单位</w:t>
            </w:r>
            <w:r w:rsidRPr="00A6064D">
              <w:rPr>
                <w:rFonts w:ascii="仿宋" w:eastAsia="仿宋" w:hAnsi="仿宋" w:cs="Arial Unicode MS" w:hint="eastAsia"/>
                <w:sz w:val="28"/>
                <w:szCs w:val="28"/>
                <w:u w:val="single"/>
              </w:rPr>
              <w:t xml:space="preserve">              </w:t>
            </w:r>
            <w:r w:rsidR="00A6064D">
              <w:rPr>
                <w:rFonts w:ascii="仿宋" w:eastAsia="仿宋" w:hAnsi="仿宋" w:cs="Arial Unicode MS" w:hint="eastAsia"/>
                <w:sz w:val="28"/>
                <w:szCs w:val="28"/>
              </w:rPr>
              <w:t>,</w:t>
            </w: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 xml:space="preserve">期货交易资金账号 </w:t>
            </w:r>
            <w:r w:rsidRPr="00A6064D">
              <w:rPr>
                <w:rFonts w:ascii="仿宋" w:eastAsia="仿宋" w:hAnsi="仿宋" w:cs="Arial Unicode MS" w:hint="eastAsia"/>
                <w:sz w:val="28"/>
                <w:szCs w:val="28"/>
                <w:u w:val="single"/>
              </w:rPr>
              <w:t xml:space="preserve">            </w:t>
            </w:r>
            <w:r w:rsidR="00A6064D"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>,</w:t>
            </w:r>
          </w:p>
          <w:p w:rsidR="000256CA" w:rsidRPr="00A6064D" w:rsidRDefault="000256CA" w:rsidP="00A6064D">
            <w:pPr>
              <w:spacing w:line="720" w:lineRule="auto"/>
              <w:rPr>
                <w:rFonts w:ascii="仿宋" w:eastAsia="仿宋" w:hAnsi="仿宋" w:cs="Arial Unicode MS"/>
                <w:sz w:val="28"/>
                <w:szCs w:val="28"/>
              </w:rPr>
            </w:pP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>现向贵公司申请关闭辅助交易系统权限。</w:t>
            </w:r>
          </w:p>
          <w:p w:rsidR="000256CA" w:rsidRPr="00A6064D" w:rsidRDefault="000256CA" w:rsidP="000256CA">
            <w:pPr>
              <w:ind w:firstLine="435"/>
              <w:rPr>
                <w:rFonts w:ascii="仿宋" w:eastAsia="仿宋" w:hAnsi="仿宋" w:cs="Arial Unicode MS"/>
                <w:sz w:val="28"/>
                <w:szCs w:val="28"/>
              </w:rPr>
            </w:pP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 xml:space="preserve">                                            </w:t>
            </w:r>
          </w:p>
          <w:p w:rsidR="000256CA" w:rsidRPr="00A6064D" w:rsidRDefault="000256CA" w:rsidP="000256CA">
            <w:pPr>
              <w:ind w:firstLineChars="1700" w:firstLine="4760"/>
              <w:rPr>
                <w:rFonts w:ascii="仿宋" w:eastAsia="仿宋" w:hAnsi="仿宋" w:cs="Arial Unicode MS"/>
                <w:sz w:val="28"/>
                <w:szCs w:val="28"/>
              </w:rPr>
            </w:pP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>客户（签字或盖章）：</w:t>
            </w:r>
          </w:p>
          <w:p w:rsidR="000256CA" w:rsidRPr="00A6064D" w:rsidRDefault="000256CA" w:rsidP="000256CA">
            <w:pPr>
              <w:spacing w:line="720" w:lineRule="auto"/>
              <w:ind w:firstLine="435"/>
              <w:rPr>
                <w:rFonts w:ascii="仿宋" w:eastAsia="仿宋" w:hAnsi="仿宋" w:cs="Arial Unicode MS"/>
                <w:sz w:val="28"/>
                <w:szCs w:val="28"/>
              </w:rPr>
            </w:pP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 xml:space="preserve">                                         日期：</w:t>
            </w:r>
          </w:p>
          <w:p w:rsidR="000256CA" w:rsidRPr="00A6064D" w:rsidRDefault="000256CA" w:rsidP="000256CA">
            <w:pPr>
              <w:ind w:firstLineChars="250" w:firstLine="700"/>
              <w:rPr>
                <w:rFonts w:ascii="仿宋" w:eastAsia="仿宋" w:hAnsi="仿宋" w:cs="Arial Unicode MS"/>
                <w:sz w:val="28"/>
                <w:szCs w:val="28"/>
              </w:rPr>
            </w:pPr>
          </w:p>
        </w:tc>
      </w:tr>
      <w:tr w:rsidR="000256CA" w:rsidRPr="00D075C9">
        <w:trPr>
          <w:cantSplit/>
          <w:trHeight w:val="3088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6CA" w:rsidRPr="00A6064D" w:rsidRDefault="000256CA" w:rsidP="000256CA">
            <w:pPr>
              <w:ind w:firstLineChars="1580" w:firstLine="4424"/>
              <w:rPr>
                <w:rFonts w:ascii="仿宋" w:eastAsia="仿宋" w:hAnsi="仿宋" w:cs="Arial Unicode MS"/>
                <w:sz w:val="28"/>
                <w:szCs w:val="28"/>
              </w:rPr>
            </w:pP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 xml:space="preserve">    </w:t>
            </w:r>
          </w:p>
          <w:p w:rsidR="000256CA" w:rsidRPr="00A6064D" w:rsidRDefault="000256CA" w:rsidP="000256CA">
            <w:pPr>
              <w:ind w:firstLineChars="1580" w:firstLine="4424"/>
              <w:rPr>
                <w:rFonts w:ascii="仿宋" w:eastAsia="仿宋" w:hAnsi="仿宋" w:cs="Arial Unicode MS"/>
                <w:sz w:val="28"/>
                <w:szCs w:val="28"/>
              </w:rPr>
            </w:pPr>
          </w:p>
          <w:p w:rsidR="000256CA" w:rsidRPr="00A6064D" w:rsidRDefault="000256CA" w:rsidP="000256CA">
            <w:pPr>
              <w:ind w:firstLineChars="1580" w:firstLine="4424"/>
              <w:rPr>
                <w:rFonts w:ascii="仿宋" w:eastAsia="仿宋" w:hAnsi="仿宋" w:cs="Arial Unicode MS"/>
                <w:sz w:val="28"/>
                <w:szCs w:val="28"/>
              </w:rPr>
            </w:pP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 xml:space="preserve"> 业务部门负责人签字：</w:t>
            </w:r>
          </w:p>
          <w:p w:rsidR="000256CA" w:rsidRPr="00A6064D" w:rsidRDefault="000256CA" w:rsidP="000256CA">
            <w:pPr>
              <w:ind w:firstLine="435"/>
              <w:rPr>
                <w:rFonts w:ascii="仿宋" w:eastAsia="仿宋" w:hAnsi="仿宋" w:cs="Arial Unicode MS"/>
                <w:sz w:val="28"/>
                <w:szCs w:val="28"/>
              </w:rPr>
            </w:pPr>
            <w:r w:rsidRPr="00A6064D">
              <w:rPr>
                <w:rFonts w:ascii="仿宋" w:eastAsia="仿宋" w:hAnsi="仿宋" w:cs="Arial Unicode MS" w:hint="eastAsia"/>
                <w:sz w:val="28"/>
                <w:szCs w:val="28"/>
              </w:rPr>
              <w:t xml:space="preserve">                                         日期： </w:t>
            </w:r>
          </w:p>
        </w:tc>
      </w:tr>
      <w:tr w:rsidR="000256CA" w:rsidRPr="00DB69C5">
        <w:trPr>
          <w:trHeight w:val="23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56CA" w:rsidRPr="00A6064D" w:rsidRDefault="000256CA" w:rsidP="000256CA">
            <w:pPr>
              <w:rPr>
                <w:rFonts w:ascii="仿宋" w:eastAsia="仿宋" w:hAnsi="仿宋"/>
                <w:sz w:val="28"/>
                <w:szCs w:val="28"/>
              </w:rPr>
            </w:pPr>
            <w:r w:rsidRPr="00A6064D">
              <w:rPr>
                <w:rFonts w:ascii="仿宋" w:eastAsia="仿宋" w:hAnsi="仿宋" w:hint="eastAsia"/>
                <w:sz w:val="28"/>
                <w:szCs w:val="28"/>
              </w:rPr>
              <w:t>客服中心操作记录：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6CA" w:rsidRPr="00A6064D" w:rsidRDefault="000256CA" w:rsidP="000256CA">
            <w:pPr>
              <w:rPr>
                <w:rFonts w:ascii="仿宋" w:eastAsia="仿宋" w:hAnsi="仿宋"/>
                <w:sz w:val="28"/>
                <w:szCs w:val="28"/>
              </w:rPr>
            </w:pPr>
            <w:r w:rsidRPr="00A6064D">
              <w:rPr>
                <w:rFonts w:ascii="仿宋" w:eastAsia="仿宋" w:hAnsi="仿宋" w:hint="eastAsia"/>
                <w:sz w:val="28"/>
                <w:szCs w:val="28"/>
              </w:rPr>
              <w:t>结算部签收记录：</w:t>
            </w:r>
          </w:p>
        </w:tc>
      </w:tr>
    </w:tbl>
    <w:p w:rsidR="000256CA" w:rsidRPr="00A250B8" w:rsidRDefault="000256CA" w:rsidP="000256CA"/>
    <w:p w:rsidR="000256CA" w:rsidRDefault="000256CA" w:rsidP="000256CA"/>
    <w:p w:rsidR="00F00DAB" w:rsidRDefault="00F00DAB"/>
    <w:sectPr w:rsidR="00F00DAB" w:rsidSect="000256CA">
      <w:footerReference w:type="even" r:id="rId6"/>
      <w:footerReference w:type="default" r:id="rId7"/>
      <w:pgSz w:w="11906" w:h="16838" w:code="9"/>
      <w:pgMar w:top="1191" w:right="1474" w:bottom="1089" w:left="1531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3C" w:rsidRDefault="008A3C3C">
      <w:r>
        <w:separator/>
      </w:r>
    </w:p>
  </w:endnote>
  <w:endnote w:type="continuationSeparator" w:id="1">
    <w:p w:rsidR="008A3C3C" w:rsidRDefault="008A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CA" w:rsidRDefault="00CF1373" w:rsidP="00025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6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56CA" w:rsidRDefault="000256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CA" w:rsidRDefault="00CF1373" w:rsidP="00025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064D">
      <w:rPr>
        <w:rStyle w:val="a4"/>
        <w:noProof/>
      </w:rPr>
      <w:t>1</w:t>
    </w:r>
    <w:r>
      <w:rPr>
        <w:rStyle w:val="a4"/>
      </w:rPr>
      <w:fldChar w:fldCharType="end"/>
    </w:r>
  </w:p>
  <w:p w:rsidR="000256CA" w:rsidRDefault="000256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3C" w:rsidRDefault="008A3C3C">
      <w:r>
        <w:separator/>
      </w:r>
    </w:p>
  </w:footnote>
  <w:footnote w:type="continuationSeparator" w:id="1">
    <w:p w:rsidR="008A3C3C" w:rsidRDefault="008A3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6CA"/>
    <w:rsid w:val="000005A2"/>
    <w:rsid w:val="00023724"/>
    <w:rsid w:val="000256CA"/>
    <w:rsid w:val="00036D24"/>
    <w:rsid w:val="000E1EE1"/>
    <w:rsid w:val="000F5582"/>
    <w:rsid w:val="001443CD"/>
    <w:rsid w:val="00184629"/>
    <w:rsid w:val="001A3F4B"/>
    <w:rsid w:val="001E64C8"/>
    <w:rsid w:val="0027614B"/>
    <w:rsid w:val="002A432C"/>
    <w:rsid w:val="002C7E67"/>
    <w:rsid w:val="0034685E"/>
    <w:rsid w:val="00366A05"/>
    <w:rsid w:val="00375FF9"/>
    <w:rsid w:val="003C255A"/>
    <w:rsid w:val="003C2691"/>
    <w:rsid w:val="003D189E"/>
    <w:rsid w:val="004003BD"/>
    <w:rsid w:val="00450BC8"/>
    <w:rsid w:val="00474305"/>
    <w:rsid w:val="00483028"/>
    <w:rsid w:val="004A44D8"/>
    <w:rsid w:val="004C5E34"/>
    <w:rsid w:val="00506AF5"/>
    <w:rsid w:val="00510964"/>
    <w:rsid w:val="005359B2"/>
    <w:rsid w:val="00570057"/>
    <w:rsid w:val="005B52F1"/>
    <w:rsid w:val="005C00AF"/>
    <w:rsid w:val="005C56D9"/>
    <w:rsid w:val="006D1A18"/>
    <w:rsid w:val="006E76C6"/>
    <w:rsid w:val="007E5B2B"/>
    <w:rsid w:val="00803C73"/>
    <w:rsid w:val="00825119"/>
    <w:rsid w:val="00826136"/>
    <w:rsid w:val="008A3C3C"/>
    <w:rsid w:val="008C4EC8"/>
    <w:rsid w:val="00905A21"/>
    <w:rsid w:val="00947C2B"/>
    <w:rsid w:val="00971009"/>
    <w:rsid w:val="009D0007"/>
    <w:rsid w:val="00A10518"/>
    <w:rsid w:val="00A13482"/>
    <w:rsid w:val="00A1652F"/>
    <w:rsid w:val="00A47D03"/>
    <w:rsid w:val="00A6064D"/>
    <w:rsid w:val="00AE5D7D"/>
    <w:rsid w:val="00B326A3"/>
    <w:rsid w:val="00C023CB"/>
    <w:rsid w:val="00C67A97"/>
    <w:rsid w:val="00CD42EE"/>
    <w:rsid w:val="00CF1373"/>
    <w:rsid w:val="00D41905"/>
    <w:rsid w:val="00D510E1"/>
    <w:rsid w:val="00D7300C"/>
    <w:rsid w:val="00DC3A24"/>
    <w:rsid w:val="00DE20C0"/>
    <w:rsid w:val="00E018AF"/>
    <w:rsid w:val="00E94523"/>
    <w:rsid w:val="00ED0FD6"/>
    <w:rsid w:val="00EF2AB0"/>
    <w:rsid w:val="00F00DAB"/>
    <w:rsid w:val="00F9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5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1CharCharChar">
    <w:name w:val="Char Char Char Char Char Char1 Char Char Char"/>
    <w:basedOn w:val="a"/>
    <w:rsid w:val="000256CA"/>
    <w:pPr>
      <w:autoSpaceDE w:val="0"/>
      <w:autoSpaceDN w:val="0"/>
      <w:adjustRightInd w:val="0"/>
      <w:jc w:val="left"/>
    </w:pPr>
    <w:rPr>
      <w:szCs w:val="20"/>
    </w:rPr>
  </w:style>
  <w:style w:type="character" w:styleId="a4">
    <w:name w:val="page number"/>
    <w:basedOn w:val="a0"/>
    <w:rsid w:val="000256CA"/>
  </w:style>
  <w:style w:type="paragraph" w:styleId="a5">
    <w:name w:val="header"/>
    <w:basedOn w:val="a"/>
    <w:link w:val="Char"/>
    <w:rsid w:val="00A1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05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楼予珺</dc:creator>
  <cp:lastModifiedBy>hujy</cp:lastModifiedBy>
  <cp:revision>3</cp:revision>
  <dcterms:created xsi:type="dcterms:W3CDTF">2014-12-29T06:46:00Z</dcterms:created>
  <dcterms:modified xsi:type="dcterms:W3CDTF">2014-12-29T06:47:00Z</dcterms:modified>
</cp:coreProperties>
</file>